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460" w:lineRule="exact"/>
        <w:rPr>
          <w:rFonts w:ascii="仿宋_GB2312" w:eastAsia="仿宋_GB2312" w:hint="eastAsia"/>
          <w:sz w:val="32"/>
          <w:szCs w:val="32"/>
        </w:rPr>
      </w:pPr>
      <w:bookmarkStart w:id="0" w:name="_Hlk70232891"/>
      <w:r>
        <w:rPr>
          <w:rFonts w:ascii="仿宋_GB2312" w:eastAsia="仿宋_GB2312" w:hint="eastAsia"/>
          <w:sz w:val="32"/>
          <w:szCs w:val="32"/>
        </w:rPr>
        <w:t>附件1</w:t>
      </w:r>
    </w:p>
    <w:p>
      <w:pPr>
        <w:adjustRightInd w:val="0"/>
        <w:snapToGrid w:val="0"/>
        <w:spacing w:line="560" w:lineRule="exact"/>
        <w:jc w:val="center"/>
        <w:rPr>
          <w:rFonts w:ascii="方正小标宋简体" w:eastAsia="方正小标宋简体" w:cs="仿宋" w:hint="eastAsia"/>
          <w:sz w:val="36"/>
          <w:szCs w:val="36"/>
          <w:lang w:bidi="ar-SA"/>
        </w:rPr>
      </w:pPr>
      <w:bookmarkEnd w:id="0"/>
      <w:r>
        <w:rPr>
          <w:rFonts w:ascii="方正小标宋简体" w:eastAsia="方正小标宋简体" w:cs="仿宋" w:hint="eastAsia"/>
          <w:sz w:val="36"/>
          <w:szCs w:val="36"/>
          <w:lang w:bidi="ar-SA"/>
        </w:rPr>
        <w:t>丽水市城投公司公开招聘工作人员岗位计划表</w:t>
      </w:r>
    </w:p>
    <w:tbl>
      <w:tblPr>
        <w:jc w:val="cente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454"/>
        <w:gridCol w:w="1080"/>
        <w:gridCol w:w="479"/>
        <w:gridCol w:w="837"/>
        <w:gridCol w:w="498"/>
        <w:gridCol w:w="694"/>
        <w:gridCol w:w="1882"/>
        <w:gridCol w:w="1789"/>
        <w:gridCol w:w="1765"/>
      </w:tblGrid>
      <w:tr>
        <w:trPr>
          <w:trHeight w:val="603"/>
        </w:trPr>
        <w:tc>
          <w:tcPr>
            <w:tcW w:w="454" w:type="dxa"/>
            <w:tcBorders>
              <w:tl2br w:val="nil"/>
              <w:tr2bl w:val="nil"/>
            </w:tcBorders>
            <w:vAlign w:val="center"/>
          </w:tcPr>
          <w:p>
            <w:pPr>
              <w:widowControl/>
              <w:jc w:val="center"/>
              <w:rPr>
                <w:rFonts w:ascii="宋体" w:cs="宋体" w:hint="eastAsia"/>
                <w:kern w:val="0"/>
                <w:sz w:val="18"/>
                <w:szCs w:val="18"/>
                <w:lang w:eastAsia="zh-CN" w:bidi="ar-SA"/>
              </w:rPr>
            </w:pPr>
            <w:r>
              <w:rPr>
                <w:rFonts w:ascii="宋体" w:cs="宋体" w:hint="eastAsia"/>
                <w:kern w:val="0"/>
                <w:sz w:val="18"/>
                <w:szCs w:val="18"/>
                <w:lang w:eastAsia="zh-CN" w:bidi="ar-SA"/>
              </w:rPr>
              <w:t>序号</w:t>
            </w:r>
          </w:p>
        </w:tc>
        <w:tc>
          <w:tcPr>
            <w:tcW w:w="1080" w:type="dxa"/>
            <w:tcBorders>
              <w:tl2br w:val="nil"/>
              <w:tr2bl w:val="nil"/>
            </w:tcBorders>
            <w:vAlign w:val="center"/>
          </w:tcPr>
          <w:p>
            <w:pPr>
              <w:widowControl/>
              <w:jc w:val="center"/>
              <w:rPr>
                <w:rFonts w:ascii="宋体" w:cs="宋体" w:hint="eastAsia"/>
                <w:kern w:val="0"/>
                <w:sz w:val="18"/>
                <w:szCs w:val="18"/>
                <w:lang w:eastAsia="zh-CN" w:bidi="ar-SA"/>
              </w:rPr>
            </w:pPr>
            <w:r>
              <w:rPr>
                <w:rFonts w:ascii="宋体" w:cs="宋体" w:hint="eastAsia"/>
                <w:kern w:val="0"/>
                <w:sz w:val="18"/>
                <w:szCs w:val="18"/>
                <w:lang w:eastAsia="zh-CN" w:bidi="ar-SA"/>
              </w:rPr>
              <w:t>招聘岗位</w:t>
            </w:r>
          </w:p>
        </w:tc>
        <w:tc>
          <w:tcPr>
            <w:tcW w:w="479" w:type="dxa"/>
            <w:tcBorders>
              <w:tl2br w:val="nil"/>
              <w:tr2bl w:val="nil"/>
            </w:tcBorders>
            <w:vAlign w:val="center"/>
          </w:tcPr>
          <w:p>
            <w:pPr>
              <w:widowControl/>
              <w:jc w:val="center"/>
              <w:rPr>
                <w:rFonts w:ascii="宋体" w:cs="宋体" w:hint="eastAsia"/>
                <w:kern w:val="0"/>
                <w:sz w:val="18"/>
                <w:szCs w:val="18"/>
                <w:lang w:eastAsia="zh-CN" w:bidi="ar-SA"/>
              </w:rPr>
            </w:pPr>
            <w:r>
              <w:rPr>
                <w:rFonts w:ascii="宋体" w:cs="宋体" w:hint="eastAsia"/>
                <w:kern w:val="0"/>
                <w:sz w:val="18"/>
                <w:szCs w:val="18"/>
                <w:lang w:eastAsia="zh-CN" w:bidi="ar-SA"/>
              </w:rPr>
              <w:t>人数</w:t>
            </w:r>
          </w:p>
        </w:tc>
        <w:tc>
          <w:tcPr>
            <w:tcW w:w="837" w:type="dxa"/>
            <w:tcBorders>
              <w:tl2br w:val="nil"/>
              <w:tr2bl w:val="nil"/>
            </w:tcBorders>
            <w:vAlign w:val="center"/>
          </w:tcPr>
          <w:p>
            <w:pPr>
              <w:widowControl/>
              <w:jc w:val="center"/>
              <w:rPr>
                <w:rFonts w:ascii="宋体" w:cs="宋体" w:hint="eastAsia"/>
                <w:kern w:val="0"/>
                <w:sz w:val="18"/>
                <w:szCs w:val="18"/>
                <w:lang w:eastAsia="zh-CN" w:bidi="ar-SA"/>
              </w:rPr>
            </w:pPr>
            <w:r>
              <w:rPr>
                <w:rFonts w:ascii="宋体" w:cs="宋体" w:hint="eastAsia"/>
                <w:kern w:val="0"/>
                <w:sz w:val="18"/>
                <w:szCs w:val="18"/>
                <w:lang w:eastAsia="zh-CN" w:bidi="ar-SA"/>
              </w:rPr>
              <w:t>学历要求</w:t>
            </w:r>
          </w:p>
        </w:tc>
        <w:tc>
          <w:tcPr>
            <w:tcW w:w="498" w:type="dxa"/>
            <w:tcBorders>
              <w:tl2br w:val="nil"/>
              <w:tr2bl w:val="nil"/>
            </w:tcBorders>
            <w:vAlign w:val="center"/>
          </w:tcPr>
          <w:p>
            <w:pPr>
              <w:widowControl/>
              <w:jc w:val="center"/>
              <w:rPr>
                <w:rFonts w:ascii="宋体" w:cs="宋体" w:hint="eastAsia"/>
                <w:kern w:val="0"/>
                <w:sz w:val="18"/>
                <w:szCs w:val="18"/>
                <w:lang w:eastAsia="zh-CN" w:bidi="ar-SA"/>
              </w:rPr>
            </w:pPr>
            <w:r>
              <w:rPr>
                <w:rFonts w:ascii="宋体" w:cs="宋体" w:hint="eastAsia"/>
                <w:kern w:val="0"/>
                <w:sz w:val="18"/>
                <w:szCs w:val="18"/>
                <w:lang w:bidi="ar-SA"/>
              </w:rPr>
              <w:t>性别</w:t>
            </w:r>
          </w:p>
        </w:tc>
        <w:tc>
          <w:tcPr>
            <w:tcW w:w="694" w:type="dxa"/>
            <w:tcBorders>
              <w:tl2br w:val="nil"/>
              <w:tr2bl w:val="nil"/>
            </w:tcBorders>
            <w:vAlign w:val="center"/>
          </w:tcPr>
          <w:p>
            <w:pPr>
              <w:widowControl/>
              <w:jc w:val="center"/>
              <w:rPr>
                <w:rFonts w:ascii="宋体" w:cs="宋体" w:hint="eastAsia"/>
                <w:kern w:val="0"/>
                <w:sz w:val="18"/>
                <w:szCs w:val="18"/>
                <w:lang w:eastAsia="zh-CN" w:bidi="ar-SA"/>
              </w:rPr>
            </w:pPr>
            <w:r>
              <w:rPr>
                <w:rFonts w:ascii="宋体" w:cs="宋体" w:hint="eastAsia"/>
                <w:kern w:val="0"/>
                <w:sz w:val="18"/>
                <w:szCs w:val="18"/>
                <w:lang w:eastAsia="zh-CN" w:bidi="ar-SA"/>
              </w:rPr>
              <w:t>年龄</w:t>
            </w:r>
          </w:p>
        </w:tc>
        <w:tc>
          <w:tcPr>
            <w:tcW w:w="1882" w:type="dxa"/>
            <w:tcBorders>
              <w:tl2br w:val="nil"/>
              <w:tr2bl w:val="nil"/>
            </w:tcBorders>
            <w:vAlign w:val="center"/>
          </w:tcPr>
          <w:p>
            <w:pPr>
              <w:widowControl/>
              <w:jc w:val="center"/>
              <w:rPr>
                <w:rFonts w:ascii="宋体" w:cs="宋体" w:hint="eastAsia"/>
                <w:kern w:val="0"/>
                <w:sz w:val="18"/>
                <w:szCs w:val="18"/>
                <w:lang w:eastAsia="zh-CN" w:bidi="ar-SA"/>
              </w:rPr>
            </w:pPr>
            <w:r>
              <w:rPr>
                <w:rFonts w:ascii="宋体" w:cs="宋体" w:hint="eastAsia"/>
                <w:kern w:val="0"/>
                <w:sz w:val="18"/>
                <w:szCs w:val="18"/>
                <w:lang w:eastAsia="zh-CN" w:bidi="ar-SA"/>
              </w:rPr>
              <w:t>专业要求</w:t>
            </w:r>
          </w:p>
        </w:tc>
        <w:tc>
          <w:tcPr>
            <w:tcW w:w="1789" w:type="dxa"/>
            <w:tcBorders>
              <w:tl2br w:val="nil"/>
              <w:tr2bl w:val="nil"/>
            </w:tcBorders>
            <w:vAlign w:val="center"/>
          </w:tcPr>
          <w:p>
            <w:pPr>
              <w:widowControl/>
              <w:jc w:val="center"/>
              <w:rPr>
                <w:rFonts w:ascii="宋体" w:cs="宋体" w:hint="eastAsia"/>
                <w:kern w:val="0"/>
                <w:sz w:val="18"/>
                <w:szCs w:val="18"/>
                <w:lang w:eastAsia="zh-CN" w:bidi="ar-SA"/>
              </w:rPr>
            </w:pPr>
            <w:r>
              <w:rPr>
                <w:rFonts w:ascii="宋体" w:cs="宋体" w:hint="eastAsia"/>
                <w:kern w:val="0"/>
                <w:sz w:val="18"/>
                <w:szCs w:val="18"/>
                <w:lang w:eastAsia="zh-CN" w:bidi="ar-SA"/>
              </w:rPr>
              <w:t>其他要求</w:t>
            </w:r>
          </w:p>
        </w:tc>
        <w:tc>
          <w:tcPr>
            <w:tcW w:w="1765" w:type="dxa"/>
            <w:tcBorders>
              <w:tl2br w:val="nil"/>
              <w:tr2bl w:val="nil"/>
            </w:tcBorders>
            <w:vAlign w:val="center"/>
          </w:tcPr>
          <w:p>
            <w:pPr>
              <w:widowControl/>
              <w:jc w:val="center"/>
              <w:rPr>
                <w:rFonts w:ascii="宋体" w:cs="宋体" w:hint="eastAsia"/>
                <w:kern w:val="0"/>
                <w:sz w:val="18"/>
                <w:szCs w:val="18"/>
                <w:lang w:eastAsia="zh-CN" w:bidi="ar-SA"/>
              </w:rPr>
            </w:pPr>
            <w:r>
              <w:rPr>
                <w:rFonts w:ascii="宋体" w:cs="宋体" w:hint="eastAsia"/>
                <w:kern w:val="0"/>
                <w:sz w:val="18"/>
                <w:szCs w:val="18"/>
                <w:lang w:eastAsia="zh-CN" w:bidi="ar-SA"/>
              </w:rPr>
              <w:t>备注</w:t>
            </w:r>
          </w:p>
        </w:tc>
      </w:tr>
      <w:tr>
        <w:trPr>
          <w:trHeight w:val="890"/>
        </w:trPr>
        <w:tc>
          <w:tcPr>
            <w:tcW w:w="454" w:type="dxa"/>
            <w:tcBorders>
              <w:tl2br w:val="nil"/>
              <w:tr2bl w:val="nil"/>
            </w:tcBorders>
            <w:vAlign w:val="center"/>
          </w:tcPr>
          <w:p>
            <w:pPr>
              <w:jc w:val="center"/>
              <w:rPr>
                <w:rFonts w:ascii="宋体" w:hint="eastAsia"/>
                <w:sz w:val="18"/>
                <w:szCs w:val="18"/>
              </w:rPr>
            </w:pPr>
            <w:r>
              <w:rPr>
                <w:rFonts w:ascii="宋体" w:hint="eastAsia"/>
                <w:sz w:val="18"/>
                <w:szCs w:val="18"/>
              </w:rPr>
              <w:t>1</w:t>
            </w:r>
          </w:p>
        </w:tc>
        <w:tc>
          <w:tcPr>
            <w:tcW w:w="1080" w:type="dxa"/>
            <w:tcBorders>
              <w:tl2br w:val="nil"/>
              <w:tr2bl w:val="nil"/>
            </w:tcBorders>
            <w:vAlign w:val="center"/>
          </w:tcPr>
          <w:p>
            <w:pPr>
              <w:jc w:val="center"/>
              <w:rPr>
                <w:rFonts w:ascii="宋体" w:hint="eastAsia"/>
                <w:color w:val="000000"/>
                <w:sz w:val="18"/>
                <w:szCs w:val="18"/>
              </w:rPr>
            </w:pPr>
            <w:r>
              <w:rPr>
                <w:rFonts w:ascii="宋体" w:hint="eastAsia"/>
                <w:color w:val="000000"/>
                <w:sz w:val="18"/>
                <w:szCs w:val="18"/>
              </w:rPr>
              <w:t>工程管理1</w:t>
            </w:r>
          </w:p>
        </w:tc>
        <w:tc>
          <w:tcPr>
            <w:tcW w:w="479" w:type="dxa"/>
            <w:tcBorders>
              <w:tl2br w:val="nil"/>
              <w:tr2bl w:val="nil"/>
            </w:tcBorders>
            <w:vAlign w:val="center"/>
          </w:tcPr>
          <w:p>
            <w:pPr>
              <w:jc w:val="center"/>
              <w:rPr>
                <w:rFonts w:ascii="宋体" w:hint="eastAsia"/>
                <w:color w:val="000000"/>
                <w:sz w:val="18"/>
                <w:szCs w:val="18"/>
              </w:rPr>
            </w:pPr>
            <w:r>
              <w:rPr>
                <w:rFonts w:ascii="宋体" w:hint="eastAsia"/>
                <w:color w:val="000000"/>
                <w:sz w:val="18"/>
                <w:szCs w:val="18"/>
              </w:rPr>
              <w:t>2</w:t>
            </w:r>
          </w:p>
        </w:tc>
        <w:tc>
          <w:tcPr>
            <w:tcW w:w="837" w:type="dxa"/>
            <w:tcBorders>
              <w:tl2br w:val="nil"/>
              <w:tr2bl w:val="nil"/>
            </w:tcBorders>
            <w:vAlign w:val="center"/>
          </w:tcPr>
          <w:p>
            <w:pPr>
              <w:jc w:val="center"/>
              <w:rPr>
                <w:rFonts w:ascii="宋体" w:hint="eastAsia"/>
                <w:sz w:val="18"/>
                <w:szCs w:val="18"/>
              </w:rPr>
            </w:pPr>
            <w:r>
              <w:rPr>
                <w:rFonts w:ascii="宋体" w:hint="eastAsia"/>
                <w:sz w:val="18"/>
                <w:szCs w:val="18"/>
              </w:rPr>
              <w:t>全日制本科及以上学历</w:t>
            </w:r>
          </w:p>
        </w:tc>
        <w:tc>
          <w:tcPr>
            <w:tcW w:w="498" w:type="dxa"/>
            <w:tcBorders>
              <w:tl2br w:val="nil"/>
              <w:tr2bl w:val="nil"/>
            </w:tcBorders>
            <w:vAlign w:val="center"/>
          </w:tcPr>
          <w:p>
            <w:pPr>
              <w:jc w:val="center"/>
              <w:rPr>
                <w:rFonts w:ascii="宋体" w:hint="eastAsia"/>
                <w:sz w:val="18"/>
                <w:szCs w:val="18"/>
              </w:rPr>
            </w:pPr>
            <w:r>
              <w:rPr>
                <w:rFonts w:ascii="宋体" w:hint="eastAsia"/>
                <w:sz w:val="18"/>
                <w:szCs w:val="18"/>
              </w:rPr>
              <w:t>不限</w:t>
            </w:r>
          </w:p>
        </w:tc>
        <w:tc>
          <w:tcPr>
            <w:tcW w:w="694" w:type="dxa"/>
            <w:tcBorders>
              <w:tl2br w:val="nil"/>
              <w:tr2bl w:val="nil"/>
            </w:tcBorders>
            <w:vAlign w:val="center"/>
          </w:tcPr>
          <w:p>
            <w:pPr>
              <w:jc w:val="center"/>
              <w:rPr>
                <w:rFonts w:ascii="宋体" w:hint="eastAsia"/>
                <w:sz w:val="18"/>
                <w:szCs w:val="18"/>
              </w:rPr>
            </w:pPr>
            <w:r>
              <w:rPr>
                <w:rFonts w:ascii="宋体" w:hint="eastAsia"/>
                <w:sz w:val="18"/>
                <w:szCs w:val="18"/>
              </w:rPr>
              <w:t>35周岁以下</w:t>
            </w:r>
          </w:p>
        </w:tc>
        <w:tc>
          <w:tcPr>
            <w:tcW w:w="1882" w:type="dxa"/>
            <w:tcBorders>
              <w:tl2br w:val="nil"/>
              <w:tr2bl w:val="nil"/>
            </w:tcBorders>
            <w:vAlign w:val="center"/>
          </w:tcPr>
          <w:p>
            <w:pPr>
              <w:jc w:val="center"/>
              <w:rPr>
                <w:rFonts w:ascii="宋体" w:hint="eastAsia"/>
                <w:sz w:val="18"/>
                <w:szCs w:val="18"/>
              </w:rPr>
            </w:pPr>
            <w:r>
              <w:rPr>
                <w:rFonts w:ascii="宋体" w:hint="eastAsia"/>
                <w:sz w:val="18"/>
                <w:szCs w:val="18"/>
              </w:rPr>
              <w:t>土木类、建筑类、水利类、电气类、管理科学与工程类</w:t>
            </w:r>
          </w:p>
        </w:tc>
        <w:tc>
          <w:tcPr>
            <w:tcW w:w="1789" w:type="dxa"/>
            <w:tcBorders>
              <w:bottom w:val="single" w:sz="4" w:space="0" w:color="auto"/>
              <w:tl2br w:val="nil"/>
              <w:tr2bl w:val="nil"/>
            </w:tcBorders>
            <w:vAlign w:val="center"/>
          </w:tcPr>
          <w:p>
            <w:pPr>
              <w:jc w:val="left"/>
              <w:rPr>
                <w:rFonts w:ascii="宋体" w:hint="eastAsia"/>
                <w:sz w:val="18"/>
                <w:szCs w:val="18"/>
              </w:rPr>
            </w:pPr>
          </w:p>
        </w:tc>
        <w:tc>
          <w:tcPr>
            <w:tcW w:w="1765" w:type="dxa"/>
            <w:tcBorders>
              <w:bottom w:val="single" w:sz="4" w:space="0" w:color="auto"/>
              <w:tl2br w:val="nil"/>
              <w:tr2bl w:val="nil"/>
            </w:tcBorders>
            <w:vAlign w:val="center"/>
          </w:tcPr>
          <w:p>
            <w:pPr>
              <w:jc w:val="center"/>
              <w:rPr>
                <w:rFonts w:ascii="宋体" w:hint="eastAsia"/>
                <w:sz w:val="18"/>
                <w:szCs w:val="18"/>
              </w:rPr>
            </w:pPr>
          </w:p>
        </w:tc>
      </w:tr>
      <w:tr>
        <w:trPr>
          <w:trHeight w:val="1862"/>
        </w:trPr>
        <w:tc>
          <w:tcPr>
            <w:tcW w:w="454" w:type="dxa"/>
            <w:tcBorders>
              <w:bottom w:val="single" w:sz="4" w:space="0" w:color="auto"/>
              <w:tl2br w:val="nil"/>
              <w:tr2bl w:val="nil"/>
            </w:tcBorders>
            <w:vAlign w:val="center"/>
          </w:tcPr>
          <w:p>
            <w:pPr>
              <w:jc w:val="center"/>
              <w:rPr>
                <w:rFonts w:ascii="宋体" w:hint="eastAsia"/>
                <w:sz w:val="18"/>
                <w:szCs w:val="18"/>
              </w:rPr>
            </w:pPr>
            <w:r>
              <w:rPr>
                <w:rFonts w:ascii="宋体" w:hint="eastAsia"/>
                <w:sz w:val="18"/>
                <w:szCs w:val="18"/>
              </w:rPr>
              <w:t>2</w:t>
            </w:r>
          </w:p>
        </w:tc>
        <w:tc>
          <w:tcPr>
            <w:tcW w:w="1080" w:type="dxa"/>
            <w:tcBorders>
              <w:bottom w:val="single" w:sz="4" w:space="0" w:color="auto"/>
              <w:tl2br w:val="nil"/>
              <w:tr2bl w:val="nil"/>
            </w:tcBorders>
            <w:vAlign w:val="center"/>
          </w:tcPr>
          <w:p>
            <w:pPr>
              <w:jc w:val="center"/>
              <w:rPr>
                <w:rFonts w:ascii="宋体" w:hint="eastAsia"/>
                <w:color w:val="000000"/>
                <w:sz w:val="18"/>
                <w:szCs w:val="18"/>
              </w:rPr>
            </w:pPr>
            <w:r>
              <w:rPr>
                <w:rFonts w:ascii="宋体" w:hint="eastAsia"/>
                <w:color w:val="000000"/>
                <w:sz w:val="18"/>
                <w:szCs w:val="18"/>
              </w:rPr>
              <w:t>工程管理2</w:t>
            </w:r>
          </w:p>
        </w:tc>
        <w:tc>
          <w:tcPr>
            <w:tcW w:w="479" w:type="dxa"/>
            <w:tcBorders>
              <w:bottom w:val="single" w:sz="4" w:space="0" w:color="auto"/>
              <w:tl2br w:val="nil"/>
              <w:tr2bl w:val="nil"/>
            </w:tcBorders>
            <w:vAlign w:val="center"/>
          </w:tcPr>
          <w:p>
            <w:pPr>
              <w:jc w:val="center"/>
              <w:rPr>
                <w:rFonts w:ascii="宋体" w:hint="eastAsia"/>
                <w:color w:val="000000"/>
                <w:sz w:val="18"/>
                <w:szCs w:val="18"/>
              </w:rPr>
            </w:pPr>
            <w:r>
              <w:rPr>
                <w:rFonts w:ascii="宋体" w:hint="eastAsia"/>
                <w:color w:val="000000"/>
                <w:sz w:val="18"/>
                <w:szCs w:val="18"/>
              </w:rPr>
              <w:t>3</w:t>
            </w:r>
          </w:p>
        </w:tc>
        <w:tc>
          <w:tcPr>
            <w:tcW w:w="837" w:type="dxa"/>
            <w:tcBorders>
              <w:bottom w:val="single" w:sz="4" w:space="0" w:color="auto"/>
              <w:tl2br w:val="nil"/>
              <w:tr2bl w:val="nil"/>
            </w:tcBorders>
            <w:vAlign w:val="center"/>
          </w:tcPr>
          <w:p>
            <w:pPr>
              <w:jc w:val="center"/>
              <w:rPr>
                <w:rFonts w:ascii="宋体" w:hint="eastAsia"/>
                <w:sz w:val="18"/>
                <w:szCs w:val="18"/>
              </w:rPr>
            </w:pPr>
            <w:r>
              <w:rPr>
                <w:rFonts w:ascii="宋体" w:hint="eastAsia"/>
                <w:sz w:val="18"/>
                <w:szCs w:val="18"/>
              </w:rPr>
              <w:t>大专及以上学历</w:t>
            </w:r>
          </w:p>
        </w:tc>
        <w:tc>
          <w:tcPr>
            <w:tcW w:w="498" w:type="dxa"/>
            <w:tcBorders>
              <w:bottom w:val="single" w:sz="4" w:space="0" w:color="auto"/>
              <w:tl2br w:val="nil"/>
              <w:tr2bl w:val="nil"/>
            </w:tcBorders>
            <w:vAlign w:val="center"/>
          </w:tcPr>
          <w:p>
            <w:pPr>
              <w:jc w:val="center"/>
              <w:rPr>
                <w:rFonts w:ascii="宋体" w:hint="eastAsia"/>
                <w:sz w:val="18"/>
                <w:szCs w:val="18"/>
              </w:rPr>
            </w:pPr>
            <w:r>
              <w:rPr>
                <w:rFonts w:ascii="宋体" w:hint="eastAsia"/>
                <w:sz w:val="18"/>
                <w:szCs w:val="18"/>
              </w:rPr>
              <w:t>不限</w:t>
            </w:r>
          </w:p>
        </w:tc>
        <w:tc>
          <w:tcPr>
            <w:tcW w:w="694" w:type="dxa"/>
            <w:tcBorders>
              <w:bottom w:val="single" w:sz="4" w:space="0" w:color="auto"/>
              <w:tl2br w:val="nil"/>
              <w:tr2bl w:val="nil"/>
            </w:tcBorders>
            <w:vAlign w:val="center"/>
          </w:tcPr>
          <w:p>
            <w:pPr>
              <w:jc w:val="center"/>
              <w:rPr>
                <w:rFonts w:ascii="宋体" w:hint="eastAsia"/>
                <w:sz w:val="18"/>
                <w:szCs w:val="18"/>
              </w:rPr>
            </w:pPr>
            <w:r>
              <w:rPr>
                <w:rFonts w:ascii="宋体" w:hint="eastAsia"/>
                <w:sz w:val="18"/>
                <w:szCs w:val="18"/>
              </w:rPr>
              <w:t>35周岁以下</w:t>
            </w:r>
          </w:p>
        </w:tc>
        <w:tc>
          <w:tcPr>
            <w:tcW w:w="1882" w:type="dxa"/>
            <w:tcBorders>
              <w:bottom w:val="single" w:sz="4" w:space="0" w:color="auto"/>
              <w:tl2br w:val="nil"/>
              <w:tr2bl w:val="nil"/>
            </w:tcBorders>
            <w:vAlign w:val="center"/>
          </w:tcPr>
          <w:p>
            <w:pPr>
              <w:jc w:val="center"/>
              <w:rPr>
                <w:rFonts w:ascii="宋体" w:hint="eastAsia"/>
                <w:sz w:val="18"/>
                <w:szCs w:val="18"/>
              </w:rPr>
            </w:pPr>
            <w:r>
              <w:rPr>
                <w:rFonts w:ascii="宋体" w:hint="eastAsia"/>
                <w:sz w:val="18"/>
                <w:szCs w:val="18"/>
              </w:rPr>
              <w:t>土木类、建筑类、电气类、土建施工类、建设工程管理类、工程管理、房地产开发与管理、工程造价</w:t>
            </w:r>
          </w:p>
        </w:tc>
        <w:tc>
          <w:tcPr>
            <w:tcW w:w="1789" w:type="dxa"/>
            <w:tcBorders>
              <w:bottom w:val="single" w:sz="4" w:space="0" w:color="auto"/>
              <w:tl2br w:val="nil"/>
              <w:tr2bl w:val="nil"/>
            </w:tcBorders>
            <w:vAlign w:val="center"/>
          </w:tcPr>
          <w:p>
            <w:pPr>
              <w:jc w:val="left"/>
              <w:rPr>
                <w:rFonts w:ascii="宋体" w:hint="eastAsia"/>
                <w:sz w:val="18"/>
                <w:szCs w:val="18"/>
              </w:rPr>
            </w:pPr>
            <w:r>
              <w:rPr>
                <w:rFonts w:ascii="宋体" w:hint="eastAsia"/>
                <w:sz w:val="18"/>
                <w:szCs w:val="18"/>
              </w:rPr>
              <w:t>具有2年及以上工程相关工作</w:t>
            </w:r>
            <w:r>
              <w:rPr>
                <w:rFonts w:ascii="宋体" w:hint="eastAsia"/>
                <w:color w:val="000000"/>
                <w:sz w:val="18"/>
                <w:szCs w:val="18"/>
              </w:rPr>
              <w:t>经历</w:t>
            </w:r>
          </w:p>
        </w:tc>
        <w:tc>
          <w:tcPr>
            <w:tcW w:w="1765" w:type="dxa"/>
            <w:vMerge w:val="restart"/>
            <w:tcBorders>
              <w:tl2br w:val="nil"/>
              <w:tr2bl w:val="nil"/>
            </w:tcBorders>
            <w:vAlign w:val="center"/>
          </w:tcPr>
          <w:p>
            <w:pPr>
              <w:jc w:val="left"/>
              <w:rPr>
                <w:rFonts w:ascii="宋体" w:cs="仿宋" w:hint="eastAsia"/>
                <w:color w:val="000000"/>
                <w:sz w:val="18"/>
                <w:szCs w:val="18"/>
                <w:lang w:bidi="ar-SA"/>
              </w:rPr>
            </w:pPr>
            <w:r>
              <w:rPr>
                <w:rFonts w:ascii="宋体" w:cs="仿宋" w:hint="eastAsia"/>
                <w:color w:val="000000"/>
                <w:sz w:val="18"/>
                <w:szCs w:val="18"/>
                <w:lang w:bidi="ar-SA"/>
              </w:rPr>
              <w:t>符合下列条件之一的免笔试，年龄放宽至40周岁：</w:t>
            </w:r>
          </w:p>
          <w:p>
            <w:pPr>
              <w:jc w:val="left"/>
              <w:rPr>
                <w:rFonts w:ascii="宋体" w:cs="仿宋" w:hint="eastAsia"/>
                <w:color w:val="000000"/>
                <w:sz w:val="18"/>
                <w:szCs w:val="18"/>
                <w:lang w:bidi="ar-SA"/>
              </w:rPr>
            </w:pPr>
            <w:r>
              <w:rPr>
                <w:rFonts w:ascii="宋体" w:cs="仿宋" w:hint="eastAsia"/>
                <w:color w:val="000000"/>
                <w:sz w:val="18"/>
                <w:szCs w:val="18"/>
                <w:lang w:bidi="ar-SA"/>
              </w:rPr>
              <w:t>1.具有相关专业高级工程师或一级建造师或一级造价工程师职称（资格）；</w:t>
            </w:r>
          </w:p>
          <w:p>
            <w:pPr>
              <w:jc w:val="left"/>
              <w:rPr>
                <w:rFonts w:ascii="宋体" w:cs="仿宋" w:hint="eastAsia"/>
                <w:sz w:val="18"/>
                <w:szCs w:val="18"/>
                <w:lang w:bidi="ar-SA"/>
              </w:rPr>
            </w:pPr>
            <w:r>
              <w:rPr>
                <w:rFonts w:ascii="宋体" w:cs="仿宋" w:hint="eastAsia"/>
                <w:sz w:val="18"/>
                <w:szCs w:val="18"/>
                <w:lang w:bidi="ar-SA"/>
              </w:rPr>
              <w:t>2.原“985”“211”或“一流大学”全日制本科毕业；</w:t>
            </w:r>
          </w:p>
          <w:p>
            <w:r>
              <w:rPr>
                <w:rFonts w:ascii="宋体" w:cs="仿宋" w:hint="eastAsia"/>
                <w:sz w:val="18"/>
                <w:szCs w:val="18"/>
                <w:lang w:bidi="ar-SA"/>
              </w:rPr>
              <w:t>3.全日制硕士研究生及以上学历学位</w:t>
            </w:r>
          </w:p>
        </w:tc>
      </w:tr>
      <w:tr>
        <w:trPr>
          <w:trHeight w:val="2174"/>
        </w:trPr>
        <w:tc>
          <w:tcPr>
            <w:tcW w:w="454" w:type="dxa"/>
            <w:tcBorders>
              <w:tl2br w:val="nil"/>
              <w:tr2bl w:val="nil"/>
            </w:tcBorders>
            <w:vAlign w:val="center"/>
          </w:tcPr>
          <w:p>
            <w:pPr>
              <w:jc w:val="center"/>
              <w:rPr>
                <w:rFonts w:ascii="宋体" w:hint="eastAsia"/>
                <w:sz w:val="18"/>
                <w:szCs w:val="18"/>
              </w:rPr>
            </w:pPr>
            <w:r>
              <w:rPr>
                <w:rFonts w:ascii="宋体" w:hint="eastAsia"/>
                <w:sz w:val="18"/>
                <w:szCs w:val="18"/>
              </w:rPr>
              <w:t>3</w:t>
            </w:r>
          </w:p>
        </w:tc>
        <w:tc>
          <w:tcPr>
            <w:tcW w:w="1080" w:type="dxa"/>
            <w:tcBorders>
              <w:tl2br w:val="nil"/>
              <w:tr2bl w:val="nil"/>
            </w:tcBorders>
            <w:vAlign w:val="center"/>
          </w:tcPr>
          <w:p>
            <w:pPr>
              <w:jc w:val="center"/>
              <w:rPr>
                <w:rFonts w:ascii="宋体" w:hint="eastAsia"/>
                <w:color w:val="000000"/>
                <w:sz w:val="18"/>
                <w:szCs w:val="18"/>
              </w:rPr>
            </w:pPr>
            <w:r>
              <w:rPr>
                <w:rFonts w:ascii="宋体" w:hint="eastAsia"/>
                <w:color w:val="000000"/>
                <w:sz w:val="18"/>
                <w:szCs w:val="18"/>
              </w:rPr>
              <w:t>工程管理3</w:t>
            </w:r>
          </w:p>
        </w:tc>
        <w:tc>
          <w:tcPr>
            <w:tcW w:w="479" w:type="dxa"/>
            <w:tcBorders>
              <w:tl2br w:val="nil"/>
              <w:tr2bl w:val="nil"/>
            </w:tcBorders>
            <w:vAlign w:val="center"/>
          </w:tcPr>
          <w:p>
            <w:pPr>
              <w:jc w:val="center"/>
              <w:rPr>
                <w:rFonts w:ascii="宋体" w:hint="eastAsia"/>
                <w:color w:val="000000"/>
                <w:sz w:val="18"/>
                <w:szCs w:val="18"/>
              </w:rPr>
            </w:pPr>
            <w:r>
              <w:rPr>
                <w:rFonts w:ascii="宋体" w:hint="eastAsia"/>
                <w:color w:val="000000"/>
                <w:sz w:val="18"/>
                <w:szCs w:val="18"/>
              </w:rPr>
              <w:t>2</w:t>
            </w:r>
          </w:p>
        </w:tc>
        <w:tc>
          <w:tcPr>
            <w:tcW w:w="837" w:type="dxa"/>
            <w:tcBorders>
              <w:tl2br w:val="nil"/>
              <w:tr2bl w:val="nil"/>
            </w:tcBorders>
            <w:vAlign w:val="center"/>
          </w:tcPr>
          <w:p>
            <w:pPr>
              <w:jc w:val="center"/>
              <w:rPr>
                <w:rFonts w:ascii="宋体" w:hint="eastAsia"/>
                <w:sz w:val="18"/>
                <w:szCs w:val="18"/>
              </w:rPr>
            </w:pPr>
            <w:r>
              <w:rPr>
                <w:rFonts w:ascii="宋体" w:hint="eastAsia"/>
                <w:sz w:val="18"/>
                <w:szCs w:val="18"/>
              </w:rPr>
              <w:t>大专及以上学历</w:t>
            </w:r>
          </w:p>
        </w:tc>
        <w:tc>
          <w:tcPr>
            <w:tcW w:w="498" w:type="dxa"/>
            <w:tcBorders>
              <w:tl2br w:val="nil"/>
              <w:tr2bl w:val="nil"/>
            </w:tcBorders>
            <w:vAlign w:val="center"/>
          </w:tcPr>
          <w:p>
            <w:pPr>
              <w:jc w:val="center"/>
              <w:rPr>
                <w:rFonts w:ascii="宋体" w:hint="eastAsia"/>
                <w:sz w:val="18"/>
                <w:szCs w:val="18"/>
              </w:rPr>
            </w:pPr>
            <w:r>
              <w:rPr>
                <w:rFonts w:ascii="宋体" w:hint="eastAsia"/>
                <w:sz w:val="18"/>
                <w:szCs w:val="18"/>
              </w:rPr>
              <w:t>不限</w:t>
            </w:r>
          </w:p>
        </w:tc>
        <w:tc>
          <w:tcPr>
            <w:tcW w:w="694" w:type="dxa"/>
            <w:tcBorders>
              <w:tl2br w:val="nil"/>
              <w:tr2bl w:val="nil"/>
            </w:tcBorders>
            <w:vAlign w:val="center"/>
          </w:tcPr>
          <w:p>
            <w:pPr>
              <w:jc w:val="center"/>
              <w:rPr>
                <w:rFonts w:ascii="宋体" w:hint="eastAsia"/>
                <w:sz w:val="18"/>
                <w:szCs w:val="18"/>
              </w:rPr>
            </w:pPr>
            <w:r>
              <w:rPr>
                <w:rFonts w:ascii="宋体" w:hint="eastAsia"/>
                <w:sz w:val="18"/>
                <w:szCs w:val="18"/>
              </w:rPr>
              <w:t>35周岁以下</w:t>
            </w:r>
          </w:p>
        </w:tc>
        <w:tc>
          <w:tcPr>
            <w:tcW w:w="1882" w:type="dxa"/>
            <w:tcBorders>
              <w:tl2br w:val="nil"/>
              <w:tr2bl w:val="nil"/>
            </w:tcBorders>
            <w:vAlign w:val="center"/>
          </w:tcPr>
          <w:p>
            <w:pPr>
              <w:jc w:val="center"/>
              <w:rPr>
                <w:rFonts w:ascii="宋体" w:hint="eastAsia"/>
                <w:sz w:val="18"/>
                <w:szCs w:val="18"/>
              </w:rPr>
            </w:pPr>
            <w:r>
              <w:rPr>
                <w:rFonts w:ascii="宋体" w:hint="eastAsia"/>
                <w:sz w:val="18"/>
                <w:szCs w:val="18"/>
              </w:rPr>
              <w:t>水利类、水利工程与管理类、市政工程类、给水排水工程、给排水科学与工程、土木工程、土木水利与交通工程、工程管理</w:t>
            </w:r>
          </w:p>
        </w:tc>
        <w:tc>
          <w:tcPr>
            <w:tcW w:w="1789" w:type="dxa"/>
            <w:tcBorders>
              <w:tl2br w:val="nil"/>
              <w:tr2bl w:val="nil"/>
            </w:tcBorders>
            <w:vAlign w:val="center"/>
          </w:tcPr>
          <w:p>
            <w:pPr>
              <w:jc w:val="left"/>
              <w:rPr>
                <w:rFonts w:ascii="宋体" w:hint="eastAsia"/>
                <w:sz w:val="18"/>
                <w:szCs w:val="18"/>
              </w:rPr>
            </w:pPr>
            <w:r>
              <w:rPr>
                <w:rFonts w:ascii="宋体" w:hint="eastAsia"/>
                <w:sz w:val="18"/>
                <w:szCs w:val="18"/>
              </w:rPr>
              <w:t>具有2年及以上工程相关工作经历</w:t>
            </w:r>
          </w:p>
        </w:tc>
        <w:tc>
          <w:tcPr>
            <w:tcW w:w="1765" w:type="dxa"/>
            <w:vMerge/>
            <w:tcBorders>
              <w:tl2br w:val="nil"/>
              <w:tr2bl w:val="nil"/>
            </w:tcBorders>
            <w:vAlign w:val="center"/>
          </w:tcPr>
          <w:p/>
        </w:tc>
      </w:tr>
      <w:tr>
        <w:trPr>
          <w:trHeight w:val="926"/>
        </w:trPr>
        <w:tc>
          <w:tcPr>
            <w:tcW w:w="454" w:type="dxa"/>
            <w:tcBorders>
              <w:tl2br w:val="nil"/>
              <w:tr2bl w:val="nil"/>
            </w:tcBorders>
            <w:vAlign w:val="center"/>
          </w:tcPr>
          <w:p>
            <w:pPr>
              <w:jc w:val="center"/>
              <w:rPr>
                <w:rFonts w:ascii="宋体" w:hint="eastAsia"/>
                <w:sz w:val="18"/>
                <w:szCs w:val="18"/>
              </w:rPr>
            </w:pPr>
            <w:r>
              <w:rPr>
                <w:rFonts w:ascii="宋体" w:hint="eastAsia"/>
                <w:sz w:val="18"/>
                <w:szCs w:val="18"/>
              </w:rPr>
              <w:t>4</w:t>
            </w:r>
          </w:p>
        </w:tc>
        <w:tc>
          <w:tcPr>
            <w:tcW w:w="1080" w:type="dxa"/>
            <w:tcBorders>
              <w:tl2br w:val="nil"/>
              <w:tr2bl w:val="nil"/>
            </w:tcBorders>
            <w:vAlign w:val="center"/>
          </w:tcPr>
          <w:p>
            <w:pPr>
              <w:jc w:val="center"/>
              <w:rPr>
                <w:rFonts w:ascii="宋体" w:hint="eastAsia"/>
                <w:color w:val="000000"/>
                <w:sz w:val="18"/>
                <w:szCs w:val="18"/>
              </w:rPr>
            </w:pPr>
            <w:r>
              <w:rPr>
                <w:rFonts w:ascii="宋体" w:hint="eastAsia"/>
                <w:color w:val="000000"/>
                <w:sz w:val="18"/>
                <w:szCs w:val="18"/>
              </w:rPr>
              <w:t>项目前期</w:t>
            </w:r>
          </w:p>
        </w:tc>
        <w:tc>
          <w:tcPr>
            <w:tcW w:w="479" w:type="dxa"/>
            <w:tcBorders>
              <w:tl2br w:val="nil"/>
              <w:tr2bl w:val="nil"/>
            </w:tcBorders>
            <w:vAlign w:val="center"/>
          </w:tcPr>
          <w:p>
            <w:pPr>
              <w:jc w:val="center"/>
              <w:rPr>
                <w:rFonts w:ascii="宋体" w:hint="eastAsia"/>
                <w:color w:val="000000"/>
                <w:sz w:val="18"/>
                <w:szCs w:val="18"/>
              </w:rPr>
            </w:pPr>
            <w:r>
              <w:rPr>
                <w:rFonts w:ascii="宋体" w:hint="eastAsia"/>
                <w:color w:val="000000"/>
                <w:sz w:val="18"/>
                <w:szCs w:val="18"/>
              </w:rPr>
              <w:t>1</w:t>
            </w:r>
          </w:p>
        </w:tc>
        <w:tc>
          <w:tcPr>
            <w:tcW w:w="837" w:type="dxa"/>
            <w:tcBorders>
              <w:tl2br w:val="nil"/>
              <w:tr2bl w:val="nil"/>
            </w:tcBorders>
            <w:vAlign w:val="center"/>
          </w:tcPr>
          <w:p>
            <w:pPr>
              <w:jc w:val="center"/>
              <w:rPr>
                <w:rFonts w:ascii="宋体" w:hint="eastAsia"/>
                <w:sz w:val="18"/>
                <w:szCs w:val="18"/>
              </w:rPr>
            </w:pPr>
            <w:r>
              <w:rPr>
                <w:rFonts w:ascii="宋体" w:hint="eastAsia"/>
                <w:sz w:val="18"/>
                <w:szCs w:val="18"/>
              </w:rPr>
              <w:t>大专及以上学历</w:t>
            </w:r>
          </w:p>
        </w:tc>
        <w:tc>
          <w:tcPr>
            <w:tcW w:w="498" w:type="dxa"/>
            <w:tcBorders>
              <w:tl2br w:val="nil"/>
              <w:tr2bl w:val="nil"/>
            </w:tcBorders>
            <w:vAlign w:val="center"/>
          </w:tcPr>
          <w:p>
            <w:pPr>
              <w:jc w:val="center"/>
              <w:rPr>
                <w:rFonts w:ascii="宋体" w:hint="eastAsia"/>
                <w:sz w:val="18"/>
                <w:szCs w:val="18"/>
              </w:rPr>
            </w:pPr>
            <w:r>
              <w:rPr>
                <w:rFonts w:ascii="宋体" w:hint="eastAsia"/>
                <w:sz w:val="18"/>
                <w:szCs w:val="18"/>
              </w:rPr>
              <w:t>不限</w:t>
            </w:r>
          </w:p>
        </w:tc>
        <w:tc>
          <w:tcPr>
            <w:tcW w:w="694" w:type="dxa"/>
            <w:tcBorders>
              <w:tl2br w:val="nil"/>
              <w:tr2bl w:val="nil"/>
            </w:tcBorders>
            <w:vAlign w:val="center"/>
          </w:tcPr>
          <w:p>
            <w:pPr>
              <w:jc w:val="center"/>
              <w:rPr>
                <w:rFonts w:ascii="宋体" w:hint="eastAsia"/>
                <w:sz w:val="18"/>
                <w:szCs w:val="18"/>
              </w:rPr>
            </w:pPr>
            <w:r>
              <w:rPr>
                <w:rFonts w:ascii="宋体" w:hint="eastAsia"/>
                <w:sz w:val="18"/>
                <w:szCs w:val="18"/>
              </w:rPr>
              <w:t>35周岁以下</w:t>
            </w:r>
          </w:p>
        </w:tc>
        <w:tc>
          <w:tcPr>
            <w:tcW w:w="1882" w:type="dxa"/>
            <w:tcBorders>
              <w:tl2br w:val="nil"/>
              <w:tr2bl w:val="nil"/>
            </w:tcBorders>
            <w:vAlign w:val="center"/>
          </w:tcPr>
          <w:p>
            <w:pPr>
              <w:jc w:val="center"/>
              <w:rPr>
                <w:rFonts w:ascii="宋体" w:hint="eastAsia"/>
                <w:sz w:val="18"/>
                <w:szCs w:val="18"/>
              </w:rPr>
            </w:pPr>
            <w:r>
              <w:rPr>
                <w:rFonts w:ascii="宋体" w:hint="eastAsia"/>
                <w:sz w:val="18"/>
                <w:szCs w:val="18"/>
              </w:rPr>
              <w:t>不限</w:t>
            </w:r>
          </w:p>
        </w:tc>
        <w:tc>
          <w:tcPr>
            <w:tcW w:w="1789" w:type="dxa"/>
            <w:tcBorders>
              <w:tl2br w:val="nil"/>
              <w:tr2bl w:val="nil"/>
            </w:tcBorders>
            <w:vAlign w:val="center"/>
          </w:tcPr>
          <w:p>
            <w:pPr>
              <w:jc w:val="center"/>
              <w:rPr>
                <w:rFonts w:ascii="宋体" w:hint="eastAsia"/>
                <w:sz w:val="18"/>
                <w:szCs w:val="18"/>
              </w:rPr>
            </w:pPr>
            <w:r>
              <w:rPr>
                <w:rFonts w:ascii="宋体" w:hint="eastAsia"/>
                <w:color w:val="000000"/>
                <w:sz w:val="18"/>
                <w:szCs w:val="18"/>
              </w:rPr>
              <w:t>具有2年及以上项目前期或政策处理相关工作经历</w:t>
            </w:r>
          </w:p>
        </w:tc>
        <w:tc>
          <w:tcPr>
            <w:tcW w:w="1765" w:type="dxa"/>
            <w:vMerge/>
            <w:tcBorders>
              <w:tl2br w:val="nil"/>
              <w:tr2bl w:val="nil"/>
            </w:tcBorders>
            <w:vAlign w:val="center"/>
          </w:tcPr>
          <w:p/>
        </w:tc>
      </w:tr>
      <w:tr>
        <w:trPr>
          <w:trHeight w:val="603"/>
        </w:trPr>
        <w:tc>
          <w:tcPr>
            <w:tcW w:w="454" w:type="dxa"/>
            <w:tcBorders>
              <w:tl2br w:val="nil"/>
              <w:tr2bl w:val="nil"/>
            </w:tcBorders>
            <w:vAlign w:val="center"/>
          </w:tcPr>
          <w:p>
            <w:pPr>
              <w:jc w:val="center"/>
              <w:rPr>
                <w:rFonts w:ascii="宋体" w:hint="eastAsia"/>
                <w:sz w:val="18"/>
                <w:szCs w:val="18"/>
              </w:rPr>
            </w:pPr>
            <w:r>
              <w:rPr>
                <w:rFonts w:ascii="宋体" w:hint="eastAsia"/>
                <w:sz w:val="18"/>
                <w:szCs w:val="18"/>
              </w:rPr>
              <w:t>5</w:t>
            </w:r>
          </w:p>
        </w:tc>
        <w:tc>
          <w:tcPr>
            <w:tcW w:w="1080" w:type="dxa"/>
            <w:tcBorders>
              <w:tl2br w:val="nil"/>
              <w:tr2bl w:val="nil"/>
            </w:tcBorders>
            <w:vAlign w:val="center"/>
          </w:tcPr>
          <w:p>
            <w:pPr>
              <w:jc w:val="center"/>
              <w:rPr>
                <w:rFonts w:ascii="宋体" w:hint="eastAsia"/>
                <w:color w:val="000000"/>
                <w:sz w:val="18"/>
                <w:szCs w:val="18"/>
              </w:rPr>
            </w:pPr>
            <w:r>
              <w:rPr>
                <w:rFonts w:ascii="宋体" w:hint="eastAsia"/>
                <w:color w:val="000000"/>
                <w:sz w:val="18"/>
                <w:szCs w:val="18"/>
              </w:rPr>
              <w:t>市政工程</w:t>
            </w:r>
          </w:p>
        </w:tc>
        <w:tc>
          <w:tcPr>
            <w:tcW w:w="479" w:type="dxa"/>
            <w:tcBorders>
              <w:tl2br w:val="nil"/>
              <w:tr2bl w:val="nil"/>
            </w:tcBorders>
            <w:vAlign w:val="center"/>
          </w:tcPr>
          <w:p>
            <w:pPr>
              <w:jc w:val="center"/>
              <w:rPr>
                <w:rFonts w:ascii="宋体" w:hint="eastAsia"/>
                <w:color w:val="000000"/>
                <w:sz w:val="18"/>
                <w:szCs w:val="18"/>
              </w:rPr>
            </w:pPr>
            <w:r>
              <w:rPr>
                <w:rFonts w:ascii="宋体" w:hint="eastAsia"/>
                <w:color w:val="000000"/>
                <w:sz w:val="18"/>
                <w:szCs w:val="18"/>
              </w:rPr>
              <w:t>1</w:t>
            </w:r>
          </w:p>
        </w:tc>
        <w:tc>
          <w:tcPr>
            <w:tcW w:w="837" w:type="dxa"/>
            <w:tcBorders>
              <w:tl2br w:val="nil"/>
              <w:tr2bl w:val="nil"/>
            </w:tcBorders>
            <w:vAlign w:val="center"/>
          </w:tcPr>
          <w:p>
            <w:pPr>
              <w:jc w:val="center"/>
              <w:rPr>
                <w:rFonts w:ascii="宋体" w:hint="eastAsia"/>
                <w:sz w:val="18"/>
                <w:szCs w:val="18"/>
              </w:rPr>
            </w:pPr>
            <w:r>
              <w:rPr>
                <w:rFonts w:ascii="宋体" w:hint="eastAsia"/>
                <w:sz w:val="18"/>
                <w:szCs w:val="18"/>
              </w:rPr>
              <w:t>本科及以上学历</w:t>
            </w:r>
          </w:p>
        </w:tc>
        <w:tc>
          <w:tcPr>
            <w:tcW w:w="498" w:type="dxa"/>
            <w:tcBorders>
              <w:tl2br w:val="nil"/>
              <w:tr2bl w:val="nil"/>
            </w:tcBorders>
            <w:vAlign w:val="center"/>
          </w:tcPr>
          <w:p>
            <w:pPr>
              <w:jc w:val="center"/>
              <w:rPr>
                <w:rFonts w:ascii="宋体" w:hint="eastAsia"/>
                <w:sz w:val="18"/>
                <w:szCs w:val="18"/>
              </w:rPr>
            </w:pPr>
            <w:r>
              <w:rPr>
                <w:rFonts w:ascii="宋体" w:hint="eastAsia"/>
                <w:sz w:val="18"/>
                <w:szCs w:val="18"/>
              </w:rPr>
              <w:t>不限</w:t>
            </w:r>
          </w:p>
        </w:tc>
        <w:tc>
          <w:tcPr>
            <w:tcW w:w="694" w:type="dxa"/>
            <w:tcBorders>
              <w:tl2br w:val="nil"/>
              <w:tr2bl w:val="nil"/>
            </w:tcBorders>
            <w:vAlign w:val="center"/>
          </w:tcPr>
          <w:p>
            <w:pPr>
              <w:jc w:val="left"/>
              <w:rPr>
                <w:rFonts w:ascii="宋体" w:hint="eastAsia"/>
                <w:sz w:val="18"/>
                <w:szCs w:val="18"/>
              </w:rPr>
            </w:pPr>
            <w:r>
              <w:rPr>
                <w:rFonts w:ascii="宋体" w:hint="eastAsia"/>
                <w:sz w:val="18"/>
                <w:szCs w:val="18"/>
              </w:rPr>
              <w:t>40周岁以下</w:t>
            </w:r>
          </w:p>
        </w:tc>
        <w:tc>
          <w:tcPr>
            <w:tcW w:w="1882" w:type="dxa"/>
            <w:tcBorders>
              <w:tl2br w:val="nil"/>
              <w:tr2bl w:val="nil"/>
            </w:tcBorders>
            <w:vAlign w:val="center"/>
          </w:tcPr>
          <w:p>
            <w:pPr>
              <w:jc w:val="center"/>
              <w:rPr>
                <w:rFonts w:ascii="宋体" w:hint="eastAsia"/>
                <w:sz w:val="18"/>
                <w:szCs w:val="18"/>
              </w:rPr>
            </w:pPr>
            <w:r>
              <w:rPr>
                <w:rFonts w:ascii="宋体" w:hint="eastAsia"/>
                <w:sz w:val="18"/>
                <w:szCs w:val="18"/>
              </w:rPr>
              <w:t>土木类、建筑类、市政工程、工程管理相关专业</w:t>
            </w:r>
          </w:p>
        </w:tc>
        <w:tc>
          <w:tcPr>
            <w:tcW w:w="1789" w:type="dxa"/>
            <w:tcBorders>
              <w:tl2br w:val="nil"/>
              <w:tr2bl w:val="nil"/>
            </w:tcBorders>
            <w:vAlign w:val="center"/>
          </w:tcPr>
          <w:p>
            <w:pPr>
              <w:jc w:val="left"/>
              <w:rPr>
                <w:rFonts w:ascii="宋体" w:hint="eastAsia"/>
                <w:sz w:val="18"/>
                <w:szCs w:val="18"/>
              </w:rPr>
            </w:pPr>
            <w:r>
              <w:rPr>
                <w:rFonts w:ascii="宋体" w:hint="eastAsia"/>
                <w:sz w:val="18"/>
                <w:szCs w:val="18"/>
              </w:rPr>
              <w:t>近5年从事</w:t>
            </w:r>
            <w:r>
              <w:rPr>
                <w:rFonts w:ascii="宋体" w:hint="eastAsia"/>
                <w:color w:val="000000"/>
                <w:sz w:val="18"/>
                <w:szCs w:val="18"/>
              </w:rPr>
              <w:t>市政工程</w:t>
            </w:r>
            <w:r>
              <w:rPr>
                <w:rFonts w:ascii="宋体" w:hint="eastAsia"/>
                <w:sz w:val="18"/>
                <w:szCs w:val="18"/>
              </w:rPr>
              <w:t>相关工作</w:t>
            </w:r>
          </w:p>
        </w:tc>
        <w:tc>
          <w:tcPr>
            <w:tcW w:w="1765" w:type="dxa"/>
            <w:tcBorders>
              <w:tl2br w:val="nil"/>
              <w:tr2bl w:val="nil"/>
            </w:tcBorders>
            <w:vAlign w:val="center"/>
          </w:tcPr>
          <w:p>
            <w:pPr>
              <w:jc w:val="left"/>
              <w:rPr>
                <w:rFonts w:ascii="宋体" w:hint="eastAsia"/>
                <w:sz w:val="18"/>
                <w:szCs w:val="18"/>
              </w:rPr>
            </w:pPr>
            <w:r>
              <w:rPr>
                <w:rFonts w:ascii="宋体" w:cs="仿宋" w:hint="eastAsia"/>
                <w:sz w:val="18"/>
                <w:szCs w:val="18"/>
                <w:lang w:bidi="ar-SA"/>
              </w:rPr>
              <w:t>具有</w:t>
            </w:r>
            <w:r>
              <w:rPr>
                <w:rFonts w:ascii="宋体" w:hint="eastAsia"/>
                <w:color w:val="000000"/>
                <w:sz w:val="18"/>
                <w:szCs w:val="18"/>
              </w:rPr>
              <w:t>市政</w:t>
            </w:r>
            <w:r>
              <w:rPr>
                <w:rFonts w:ascii="宋体" w:cs="仿宋" w:hint="eastAsia"/>
                <w:sz w:val="18"/>
                <w:szCs w:val="18"/>
                <w:lang w:bidi="ar-SA"/>
              </w:rPr>
              <w:t>一级建造师执业资格的，免笔试，专业不限、年龄放宽至45周岁</w:t>
            </w:r>
          </w:p>
        </w:tc>
      </w:tr>
      <w:tr>
        <w:trPr>
          <w:trHeight w:val="901"/>
        </w:trPr>
        <w:tc>
          <w:tcPr>
            <w:tcW w:w="454" w:type="dxa"/>
            <w:tcBorders>
              <w:tl2br w:val="nil"/>
              <w:tr2bl w:val="nil"/>
            </w:tcBorders>
            <w:vAlign w:val="center"/>
          </w:tcPr>
          <w:p>
            <w:pPr>
              <w:jc w:val="center"/>
              <w:rPr>
                <w:rFonts w:ascii="宋体" w:hint="eastAsia"/>
                <w:sz w:val="18"/>
                <w:szCs w:val="18"/>
              </w:rPr>
            </w:pPr>
            <w:r>
              <w:rPr>
                <w:rFonts w:ascii="宋体" w:hint="eastAsia"/>
                <w:sz w:val="18"/>
                <w:szCs w:val="18"/>
              </w:rPr>
              <w:t>6</w:t>
            </w:r>
          </w:p>
        </w:tc>
        <w:tc>
          <w:tcPr>
            <w:tcW w:w="1080" w:type="dxa"/>
            <w:tcBorders>
              <w:tl2br w:val="nil"/>
              <w:tr2bl w:val="nil"/>
            </w:tcBorders>
            <w:vAlign w:val="center"/>
          </w:tcPr>
          <w:p>
            <w:pPr>
              <w:jc w:val="center"/>
              <w:rPr>
                <w:rFonts w:ascii="宋体" w:hint="eastAsia"/>
                <w:color w:val="000000"/>
                <w:sz w:val="18"/>
                <w:szCs w:val="18"/>
              </w:rPr>
            </w:pPr>
            <w:r>
              <w:rPr>
                <w:rFonts w:ascii="宋体" w:hint="eastAsia"/>
                <w:color w:val="000000"/>
                <w:sz w:val="18"/>
                <w:szCs w:val="18"/>
              </w:rPr>
              <w:t>综合管理1</w:t>
            </w:r>
          </w:p>
        </w:tc>
        <w:tc>
          <w:tcPr>
            <w:tcW w:w="479" w:type="dxa"/>
            <w:tcBorders>
              <w:tl2br w:val="nil"/>
              <w:tr2bl w:val="nil"/>
            </w:tcBorders>
            <w:vAlign w:val="center"/>
          </w:tcPr>
          <w:p>
            <w:pPr>
              <w:jc w:val="center"/>
              <w:rPr>
                <w:rFonts w:ascii="宋体" w:hint="eastAsia"/>
                <w:color w:val="000000"/>
                <w:sz w:val="18"/>
                <w:szCs w:val="18"/>
              </w:rPr>
            </w:pPr>
            <w:r>
              <w:rPr>
                <w:rFonts w:ascii="宋体" w:hint="eastAsia"/>
                <w:color w:val="000000"/>
                <w:sz w:val="18"/>
                <w:szCs w:val="18"/>
              </w:rPr>
              <w:t>1</w:t>
            </w:r>
          </w:p>
        </w:tc>
        <w:tc>
          <w:tcPr>
            <w:tcW w:w="837" w:type="dxa"/>
            <w:tcBorders>
              <w:tl2br w:val="nil"/>
              <w:tr2bl w:val="nil"/>
            </w:tcBorders>
            <w:vAlign w:val="center"/>
          </w:tcPr>
          <w:p>
            <w:pPr>
              <w:jc w:val="center"/>
              <w:rPr>
                <w:rFonts w:ascii="宋体" w:hint="eastAsia"/>
                <w:color w:val="000000"/>
                <w:sz w:val="18"/>
                <w:szCs w:val="18"/>
              </w:rPr>
            </w:pPr>
            <w:r>
              <w:rPr>
                <w:rFonts w:ascii="宋体" w:hint="eastAsia"/>
                <w:color w:val="000000"/>
                <w:sz w:val="18"/>
                <w:szCs w:val="18"/>
              </w:rPr>
              <w:t>全日制本科及以上学历</w:t>
            </w:r>
          </w:p>
        </w:tc>
        <w:tc>
          <w:tcPr>
            <w:tcW w:w="498" w:type="dxa"/>
            <w:tcBorders>
              <w:tl2br w:val="nil"/>
              <w:tr2bl w:val="nil"/>
            </w:tcBorders>
            <w:vAlign w:val="center"/>
          </w:tcPr>
          <w:p>
            <w:pPr>
              <w:jc w:val="center"/>
              <w:rPr>
                <w:rFonts w:ascii="宋体" w:hint="eastAsia"/>
                <w:color w:val="000000"/>
                <w:sz w:val="18"/>
                <w:szCs w:val="18"/>
              </w:rPr>
            </w:pPr>
            <w:r>
              <w:rPr>
                <w:rFonts w:ascii="宋体" w:hint="eastAsia"/>
                <w:color w:val="000000"/>
                <w:sz w:val="18"/>
                <w:szCs w:val="18"/>
              </w:rPr>
              <w:t>不限</w:t>
            </w:r>
          </w:p>
        </w:tc>
        <w:tc>
          <w:tcPr>
            <w:tcW w:w="694" w:type="dxa"/>
            <w:tcBorders>
              <w:tl2br w:val="nil"/>
              <w:tr2bl w:val="nil"/>
            </w:tcBorders>
            <w:vAlign w:val="center"/>
          </w:tcPr>
          <w:p>
            <w:pPr>
              <w:jc w:val="center"/>
              <w:rPr>
                <w:rFonts w:ascii="宋体" w:hint="eastAsia"/>
                <w:color w:val="000000"/>
                <w:sz w:val="18"/>
                <w:szCs w:val="18"/>
              </w:rPr>
            </w:pPr>
            <w:r>
              <w:rPr>
                <w:rFonts w:ascii="宋体" w:hint="eastAsia"/>
                <w:color w:val="000000"/>
                <w:sz w:val="18"/>
                <w:szCs w:val="18"/>
              </w:rPr>
              <w:t>35周岁以下</w:t>
            </w:r>
          </w:p>
        </w:tc>
        <w:tc>
          <w:tcPr>
            <w:tcW w:w="1882" w:type="dxa"/>
            <w:tcBorders>
              <w:tl2br w:val="nil"/>
              <w:tr2bl w:val="nil"/>
            </w:tcBorders>
            <w:vAlign w:val="center"/>
          </w:tcPr>
          <w:p>
            <w:pPr>
              <w:jc w:val="center"/>
              <w:rPr>
                <w:rFonts w:ascii="宋体" w:hint="eastAsia"/>
                <w:color w:val="000000"/>
                <w:sz w:val="18"/>
                <w:szCs w:val="18"/>
              </w:rPr>
            </w:pPr>
            <w:r>
              <w:rPr>
                <w:rFonts w:ascii="宋体" w:hint="eastAsia"/>
                <w:color w:val="000000"/>
                <w:sz w:val="18"/>
                <w:szCs w:val="18"/>
              </w:rPr>
              <w:t>不限</w:t>
            </w:r>
          </w:p>
        </w:tc>
        <w:tc>
          <w:tcPr>
            <w:tcW w:w="1789" w:type="dxa"/>
            <w:tcBorders>
              <w:tl2br w:val="nil"/>
              <w:tr2bl w:val="nil"/>
            </w:tcBorders>
            <w:vAlign w:val="center"/>
          </w:tcPr>
          <w:p>
            <w:pPr>
              <w:jc w:val="left"/>
              <w:rPr>
                <w:rFonts w:ascii="宋体" w:hint="eastAsia"/>
                <w:color w:val="000000"/>
                <w:sz w:val="18"/>
                <w:szCs w:val="18"/>
              </w:rPr>
            </w:pPr>
            <w:r>
              <w:rPr>
                <w:rFonts w:ascii="宋体" w:hint="eastAsia"/>
                <w:color w:val="000000"/>
                <w:sz w:val="18"/>
                <w:szCs w:val="18"/>
              </w:rPr>
              <w:t>具有2年及以上工作经历</w:t>
            </w:r>
          </w:p>
        </w:tc>
        <w:tc>
          <w:tcPr>
            <w:tcW w:w="1765" w:type="dxa"/>
            <w:tcBorders>
              <w:tl2br w:val="nil"/>
              <w:tr2bl w:val="nil"/>
            </w:tcBorders>
            <w:vAlign w:val="center"/>
          </w:tcPr>
          <w:p>
            <w:pPr>
              <w:jc w:val="left"/>
              <w:rPr>
                <w:rFonts w:ascii="宋体" w:cs="仿宋" w:hint="eastAsia"/>
                <w:sz w:val="18"/>
                <w:szCs w:val="18"/>
                <w:lang w:bidi="ar-SA"/>
              </w:rPr>
            </w:pPr>
            <w:r>
              <w:rPr>
                <w:rFonts w:ascii="宋体" w:cs="仿宋" w:hint="eastAsia"/>
                <w:sz w:val="18"/>
                <w:szCs w:val="18"/>
                <w:lang w:bidi="ar-SA"/>
              </w:rPr>
              <w:t>符合下列条件之一的免笔试，年龄放宽至40周岁：</w:t>
            </w:r>
          </w:p>
          <w:p>
            <w:pPr>
              <w:jc w:val="left"/>
              <w:rPr>
                <w:rFonts w:ascii="宋体" w:cs="仿宋" w:hint="eastAsia"/>
                <w:sz w:val="18"/>
                <w:szCs w:val="18"/>
                <w:lang w:bidi="ar-SA"/>
              </w:rPr>
            </w:pPr>
            <w:r>
              <w:rPr>
                <w:rFonts w:ascii="宋体" w:cs="仿宋" w:hint="eastAsia"/>
                <w:sz w:val="18"/>
                <w:szCs w:val="18"/>
                <w:lang w:bidi="ar-SA"/>
              </w:rPr>
              <w:t>1.具有A类法律职业资格证；</w:t>
            </w:r>
          </w:p>
          <w:p>
            <w:pPr>
              <w:jc w:val="left"/>
              <w:rPr>
                <w:rFonts w:ascii="宋体" w:cs="仿宋" w:hint="eastAsia"/>
                <w:sz w:val="18"/>
                <w:szCs w:val="18"/>
                <w:lang w:bidi="ar-SA"/>
              </w:rPr>
            </w:pPr>
            <w:r>
              <w:rPr>
                <w:rFonts w:ascii="宋体" w:cs="仿宋" w:hint="eastAsia"/>
                <w:sz w:val="18"/>
                <w:szCs w:val="18"/>
                <w:lang w:bidi="ar-SA"/>
              </w:rPr>
              <w:t>2.原“985”“211”或“一流大学”全日制本科毕业；</w:t>
            </w:r>
          </w:p>
          <w:p>
            <w:pPr>
              <w:jc w:val="left"/>
              <w:rPr>
                <w:rFonts w:ascii="宋体" w:hint="eastAsia"/>
                <w:color w:val="000000"/>
                <w:sz w:val="18"/>
                <w:szCs w:val="18"/>
              </w:rPr>
            </w:pPr>
            <w:r>
              <w:rPr>
                <w:rFonts w:ascii="宋体" w:cs="仿宋" w:hint="eastAsia"/>
                <w:sz w:val="18"/>
                <w:szCs w:val="18"/>
                <w:lang w:bidi="ar-SA"/>
              </w:rPr>
              <w:t>3.全日制硕士研究生及以上学历学位</w:t>
            </w:r>
          </w:p>
        </w:tc>
      </w:tr>
      <w:tr>
        <w:trPr>
          <w:trHeight w:val="3110"/>
        </w:trPr>
        <w:tc>
          <w:tcPr>
            <w:tcW w:w="454" w:type="dxa"/>
            <w:tcBorders>
              <w:tl2br w:val="nil"/>
              <w:tr2bl w:val="nil"/>
            </w:tcBorders>
            <w:vAlign w:val="center"/>
          </w:tcPr>
          <w:p>
            <w:pPr>
              <w:jc w:val="center"/>
              <w:rPr>
                <w:rFonts w:ascii="宋体" w:hint="eastAsia"/>
                <w:color w:val="000000"/>
                <w:sz w:val="18"/>
                <w:szCs w:val="18"/>
              </w:rPr>
            </w:pPr>
            <w:r>
              <w:rPr>
                <w:rFonts w:ascii="宋体" w:hint="eastAsia"/>
                <w:color w:val="000000"/>
                <w:sz w:val="18"/>
                <w:szCs w:val="18"/>
              </w:rPr>
              <w:t>7</w:t>
            </w:r>
          </w:p>
        </w:tc>
        <w:tc>
          <w:tcPr>
            <w:tcW w:w="1080" w:type="dxa"/>
            <w:tcBorders>
              <w:tl2br w:val="nil"/>
              <w:tr2bl w:val="nil"/>
            </w:tcBorders>
            <w:vAlign w:val="center"/>
          </w:tcPr>
          <w:p>
            <w:pPr>
              <w:jc w:val="center"/>
              <w:rPr>
                <w:rFonts w:ascii="宋体" w:cs="Times New Roman" w:hint="eastAsia"/>
                <w:color w:val="000000"/>
                <w:sz w:val="18"/>
                <w:szCs w:val="18"/>
                <w:lang w:val="en-US" w:eastAsia="zh-CN" w:bidi="ar-SA"/>
              </w:rPr>
            </w:pPr>
            <w:r>
              <w:rPr>
                <w:rFonts w:ascii="宋体" w:hint="eastAsia"/>
                <w:color w:val="000000"/>
                <w:sz w:val="18"/>
                <w:szCs w:val="18"/>
                <w:lang w:val="en-US" w:eastAsia="zh-CN"/>
              </w:rPr>
              <w:t>综合管理2</w:t>
            </w:r>
          </w:p>
        </w:tc>
        <w:tc>
          <w:tcPr>
            <w:tcW w:w="479" w:type="dxa"/>
            <w:tcBorders>
              <w:tl2br w:val="nil"/>
              <w:tr2bl w:val="nil"/>
            </w:tcBorders>
            <w:vAlign w:val="center"/>
          </w:tcPr>
          <w:p>
            <w:pPr>
              <w:spacing w:line="260" w:lineRule="exact"/>
              <w:jc w:val="center"/>
              <w:rPr>
                <w:rFonts w:ascii="宋体" w:cs="Times New Roman" w:hint="eastAsia"/>
                <w:kern w:val="0"/>
                <w:sz w:val="18"/>
                <w:szCs w:val="18"/>
                <w:lang w:val="en-US" w:eastAsia="zh-CN" w:bidi="ar-SA"/>
              </w:rPr>
            </w:pPr>
            <w:r>
              <w:rPr>
                <w:rFonts w:ascii="宋体" w:hint="eastAsia"/>
                <w:kern w:val="0"/>
                <w:sz w:val="18"/>
                <w:szCs w:val="18"/>
              </w:rPr>
              <w:t>2</w:t>
            </w:r>
          </w:p>
        </w:tc>
        <w:tc>
          <w:tcPr>
            <w:tcW w:w="837" w:type="dxa"/>
            <w:tcBorders>
              <w:tl2br w:val="nil"/>
              <w:tr2bl w:val="nil"/>
            </w:tcBorders>
            <w:vAlign w:val="center"/>
          </w:tcPr>
          <w:p>
            <w:pPr>
              <w:jc w:val="center"/>
              <w:rPr>
                <w:rFonts w:ascii="宋体" w:cs="Times New Roman" w:hint="eastAsia"/>
                <w:color w:val="000000"/>
                <w:sz w:val="18"/>
                <w:szCs w:val="18"/>
                <w:lang w:val="en-US" w:eastAsia="zh-CN" w:bidi="ar-SA"/>
              </w:rPr>
            </w:pPr>
            <w:r>
              <w:rPr>
                <w:rFonts w:ascii="宋体" w:hint="eastAsia"/>
                <w:color w:val="000000"/>
                <w:sz w:val="18"/>
                <w:szCs w:val="18"/>
              </w:rPr>
              <w:t>本科及以上学历</w:t>
            </w:r>
          </w:p>
        </w:tc>
        <w:tc>
          <w:tcPr>
            <w:tcW w:w="498" w:type="dxa"/>
            <w:tcBorders>
              <w:tl2br w:val="nil"/>
              <w:tr2bl w:val="nil"/>
            </w:tcBorders>
            <w:vAlign w:val="center"/>
          </w:tcPr>
          <w:p>
            <w:pPr>
              <w:spacing w:line="260" w:lineRule="exact"/>
              <w:jc w:val="center"/>
              <w:rPr>
                <w:rFonts w:ascii="宋体" w:cs="Times New Roman" w:hint="eastAsia"/>
                <w:kern w:val="0"/>
                <w:sz w:val="18"/>
                <w:szCs w:val="18"/>
                <w:lang w:val="en-US" w:eastAsia="zh-CN" w:bidi="ar-SA"/>
              </w:rPr>
            </w:pPr>
            <w:r>
              <w:rPr>
                <w:rFonts w:ascii="宋体" w:hint="eastAsia"/>
                <w:color w:val="000000"/>
                <w:sz w:val="18"/>
                <w:szCs w:val="18"/>
              </w:rPr>
              <w:t>不限</w:t>
            </w:r>
          </w:p>
        </w:tc>
        <w:tc>
          <w:tcPr>
            <w:tcW w:w="694" w:type="dxa"/>
            <w:tcBorders>
              <w:tl2br w:val="nil"/>
              <w:tr2bl w:val="nil"/>
            </w:tcBorders>
            <w:vAlign w:val="center"/>
          </w:tcPr>
          <w:p>
            <w:pPr>
              <w:spacing w:line="260" w:lineRule="exact"/>
              <w:jc w:val="center"/>
              <w:rPr>
                <w:rFonts w:ascii="宋体" w:cs="Times New Roman" w:hint="eastAsia"/>
                <w:kern w:val="0"/>
                <w:sz w:val="18"/>
                <w:szCs w:val="18"/>
                <w:lang w:val="en-US" w:eastAsia="zh-CN" w:bidi="ar-SA"/>
              </w:rPr>
            </w:pPr>
            <w:r>
              <w:rPr>
                <w:rFonts w:ascii="宋体" w:hint="eastAsia"/>
                <w:kern w:val="0"/>
                <w:sz w:val="18"/>
                <w:szCs w:val="18"/>
              </w:rPr>
              <w:t>35周岁及以下</w:t>
            </w:r>
          </w:p>
        </w:tc>
        <w:tc>
          <w:tcPr>
            <w:tcW w:w="1882" w:type="dxa"/>
            <w:tcBorders>
              <w:tl2br w:val="nil"/>
              <w:tr2bl w:val="nil"/>
            </w:tcBorders>
            <w:vAlign w:val="center"/>
          </w:tcPr>
          <w:p>
            <w:pPr>
              <w:jc w:val="center"/>
              <w:rPr>
                <w:rFonts w:ascii="宋体" w:hint="eastAsia"/>
                <w:color w:val="000000"/>
                <w:sz w:val="18"/>
                <w:szCs w:val="18"/>
              </w:rPr>
            </w:pPr>
            <w:r>
              <w:rPr>
                <w:rFonts w:ascii="宋体" w:hint="eastAsia"/>
                <w:color w:val="000000"/>
                <w:sz w:val="18"/>
                <w:szCs w:val="18"/>
              </w:rPr>
              <w:t>不限</w:t>
            </w:r>
          </w:p>
        </w:tc>
        <w:tc>
          <w:tcPr>
            <w:tcW w:w="1789" w:type="dxa"/>
            <w:tcBorders>
              <w:tl2br w:val="nil"/>
              <w:tr2bl w:val="nil"/>
            </w:tcBorders>
            <w:vAlign w:val="center"/>
          </w:tcPr>
          <w:p>
            <w:pPr>
              <w:jc w:val="left"/>
              <w:rPr>
                <w:rFonts w:ascii="宋体" w:hint="eastAsia"/>
                <w:color w:val="000000"/>
                <w:sz w:val="18"/>
                <w:szCs w:val="18"/>
              </w:rPr>
            </w:pPr>
            <w:r>
              <w:rPr>
                <w:rFonts w:ascii="宋体" w:hint="eastAsia"/>
                <w:color w:val="000000"/>
                <w:sz w:val="18"/>
                <w:szCs w:val="18"/>
              </w:rPr>
              <w:t>具有</w:t>
            </w:r>
            <w:r>
              <w:rPr>
                <w:rFonts w:ascii="宋体" w:hint="eastAsia"/>
                <w:color w:val="000000"/>
                <w:sz w:val="18"/>
                <w:szCs w:val="18"/>
                <w:lang w:val="en-US" w:eastAsia="zh-CN"/>
              </w:rPr>
              <w:t>2</w:t>
            </w:r>
            <w:r>
              <w:rPr>
                <w:rFonts w:ascii="宋体" w:hint="eastAsia"/>
                <w:color w:val="000000"/>
                <w:sz w:val="18"/>
                <w:szCs w:val="18"/>
              </w:rPr>
              <w:t>年及以上工作经历</w:t>
            </w:r>
          </w:p>
        </w:tc>
        <w:tc>
          <w:tcPr>
            <w:tcW w:w="1765" w:type="dxa"/>
            <w:vMerge w:val="restart"/>
            <w:tcBorders>
              <w:tl2br w:val="nil"/>
              <w:tr2bl w:val="nil"/>
            </w:tcBorders>
            <w:vAlign w:val="center"/>
          </w:tcPr>
          <w:p>
            <w:pPr>
              <w:jc w:val="left"/>
              <w:rPr>
                <w:rFonts w:ascii="宋体" w:cs="仿宋" w:hint="eastAsia"/>
                <w:sz w:val="18"/>
                <w:szCs w:val="18"/>
                <w:lang w:bidi="ar-SA"/>
              </w:rPr>
            </w:pPr>
            <w:r>
              <w:rPr>
                <w:rFonts w:ascii="宋体" w:cs="仿宋" w:hint="eastAsia"/>
                <w:sz w:val="18"/>
                <w:szCs w:val="18"/>
                <w:lang w:bidi="ar-SA"/>
              </w:rPr>
              <w:t>符合下列条件之一的免笔试：</w:t>
            </w:r>
          </w:p>
          <w:p>
            <w:pPr>
              <w:jc w:val="left"/>
              <w:rPr>
                <w:rFonts w:ascii="宋体" w:cs="仿宋" w:hint="eastAsia"/>
                <w:sz w:val="18"/>
                <w:szCs w:val="18"/>
                <w:lang w:bidi="ar-SA"/>
              </w:rPr>
            </w:pPr>
            <w:r>
              <w:rPr>
                <w:rFonts w:ascii="宋体" w:cs="仿宋" w:hint="eastAsia"/>
                <w:sz w:val="18"/>
                <w:szCs w:val="18"/>
                <w:lang w:bidi="ar-SA"/>
              </w:rPr>
              <w:t>1.原“985”“211”或“一流大学”全日制本科毕业；</w:t>
            </w:r>
          </w:p>
          <w:p>
            <w:pPr>
              <w:jc w:val="left"/>
              <w:rPr>
                <w:rFonts w:ascii="宋体" w:hint="eastAsia"/>
                <w:color w:val="000000"/>
                <w:sz w:val="18"/>
                <w:szCs w:val="18"/>
              </w:rPr>
            </w:pPr>
            <w:r>
              <w:rPr>
                <w:rFonts w:ascii="宋体" w:cs="仿宋" w:hint="eastAsia"/>
                <w:sz w:val="18"/>
                <w:szCs w:val="18"/>
                <w:lang w:bidi="ar-SA"/>
              </w:rPr>
              <w:t>3.全日制硕士研究生及以上学历学位</w:t>
            </w:r>
          </w:p>
        </w:tc>
      </w:tr>
      <w:tr>
        <w:trPr>
          <w:trHeight w:val="1238"/>
        </w:trPr>
        <w:tc>
          <w:tcPr>
            <w:tcW w:w="454" w:type="dxa"/>
            <w:tcBorders>
              <w:tl2br w:val="nil"/>
              <w:tr2bl w:val="nil"/>
            </w:tcBorders>
            <w:vAlign w:val="center"/>
          </w:tcPr>
          <w:p>
            <w:pPr>
              <w:jc w:val="center"/>
              <w:rPr>
                <w:rFonts w:ascii="宋体" w:hint="eastAsia"/>
                <w:sz w:val="18"/>
                <w:szCs w:val="18"/>
              </w:rPr>
            </w:pPr>
            <w:r>
              <w:rPr>
                <w:rFonts w:ascii="宋体" w:hint="eastAsia"/>
                <w:sz w:val="18"/>
                <w:szCs w:val="18"/>
              </w:rPr>
              <w:t>8</w:t>
            </w:r>
          </w:p>
        </w:tc>
        <w:tc>
          <w:tcPr>
            <w:tcW w:w="1080" w:type="dxa"/>
            <w:tcBorders>
              <w:tl2br w:val="nil"/>
              <w:tr2bl w:val="nil"/>
            </w:tcBorders>
            <w:vAlign w:val="center"/>
          </w:tcPr>
          <w:p>
            <w:pPr>
              <w:jc w:val="center"/>
              <w:rPr>
                <w:rFonts w:ascii="宋体" w:hint="eastAsia"/>
                <w:color w:val="000000"/>
                <w:sz w:val="18"/>
                <w:szCs w:val="18"/>
              </w:rPr>
            </w:pPr>
            <w:r>
              <w:rPr>
                <w:rFonts w:ascii="宋体" w:hint="eastAsia"/>
                <w:color w:val="000000"/>
                <w:sz w:val="18"/>
                <w:szCs w:val="18"/>
              </w:rPr>
              <w:t>人力资源管理</w:t>
            </w:r>
          </w:p>
        </w:tc>
        <w:tc>
          <w:tcPr>
            <w:tcW w:w="479" w:type="dxa"/>
            <w:tcBorders>
              <w:tl2br w:val="nil"/>
              <w:tr2bl w:val="nil"/>
            </w:tcBorders>
            <w:vAlign w:val="center"/>
          </w:tcPr>
          <w:p>
            <w:pPr>
              <w:jc w:val="center"/>
              <w:rPr>
                <w:rFonts w:ascii="宋体" w:hint="eastAsia"/>
                <w:color w:val="000000"/>
                <w:sz w:val="18"/>
                <w:szCs w:val="18"/>
              </w:rPr>
            </w:pPr>
            <w:r>
              <w:rPr>
                <w:rFonts w:ascii="宋体" w:hint="eastAsia"/>
                <w:color w:val="000000"/>
                <w:sz w:val="18"/>
                <w:szCs w:val="18"/>
              </w:rPr>
              <w:t>2</w:t>
            </w:r>
          </w:p>
        </w:tc>
        <w:tc>
          <w:tcPr>
            <w:tcW w:w="837" w:type="dxa"/>
            <w:tcBorders>
              <w:tl2br w:val="nil"/>
              <w:tr2bl w:val="nil"/>
            </w:tcBorders>
            <w:vAlign w:val="center"/>
          </w:tcPr>
          <w:p>
            <w:pPr>
              <w:jc w:val="center"/>
              <w:rPr>
                <w:rFonts w:ascii="宋体" w:hint="eastAsia"/>
                <w:color w:val="000000"/>
                <w:sz w:val="18"/>
                <w:szCs w:val="18"/>
              </w:rPr>
            </w:pPr>
            <w:r>
              <w:rPr>
                <w:rFonts w:ascii="宋体" w:hint="eastAsia"/>
                <w:color w:val="000000"/>
                <w:sz w:val="18"/>
                <w:szCs w:val="18"/>
              </w:rPr>
              <w:t>全日制本科及以上学历</w:t>
            </w:r>
          </w:p>
        </w:tc>
        <w:tc>
          <w:tcPr>
            <w:tcW w:w="498" w:type="dxa"/>
            <w:tcBorders>
              <w:tl2br w:val="nil"/>
              <w:tr2bl w:val="nil"/>
            </w:tcBorders>
            <w:vAlign w:val="center"/>
          </w:tcPr>
          <w:p>
            <w:pPr>
              <w:jc w:val="center"/>
              <w:rPr>
                <w:rFonts w:ascii="宋体" w:hint="eastAsia"/>
                <w:color w:val="000000"/>
                <w:sz w:val="18"/>
                <w:szCs w:val="18"/>
              </w:rPr>
            </w:pPr>
            <w:r>
              <w:rPr>
                <w:rFonts w:ascii="宋体" w:hint="eastAsia"/>
                <w:color w:val="000000"/>
                <w:sz w:val="18"/>
                <w:szCs w:val="18"/>
              </w:rPr>
              <w:t>不限</w:t>
            </w:r>
          </w:p>
        </w:tc>
        <w:tc>
          <w:tcPr>
            <w:tcW w:w="694" w:type="dxa"/>
            <w:tcBorders>
              <w:tl2br w:val="nil"/>
              <w:tr2bl w:val="nil"/>
            </w:tcBorders>
            <w:vAlign w:val="center"/>
          </w:tcPr>
          <w:p>
            <w:pPr>
              <w:jc w:val="center"/>
              <w:rPr>
                <w:rFonts w:ascii="宋体" w:hint="eastAsia"/>
                <w:color w:val="000000"/>
                <w:sz w:val="18"/>
                <w:szCs w:val="18"/>
              </w:rPr>
            </w:pPr>
            <w:r>
              <w:rPr>
                <w:rFonts w:ascii="宋体" w:hint="eastAsia"/>
                <w:color w:val="000000"/>
                <w:sz w:val="18"/>
                <w:szCs w:val="18"/>
              </w:rPr>
              <w:t>35周岁以下</w:t>
            </w:r>
          </w:p>
        </w:tc>
        <w:tc>
          <w:tcPr>
            <w:tcW w:w="1882" w:type="dxa"/>
            <w:tcBorders>
              <w:tl2br w:val="nil"/>
              <w:tr2bl w:val="nil"/>
            </w:tcBorders>
            <w:vAlign w:val="center"/>
          </w:tcPr>
          <w:p>
            <w:pPr>
              <w:jc w:val="center"/>
              <w:rPr>
                <w:rFonts w:ascii="宋体" w:hint="eastAsia"/>
                <w:color w:val="000000"/>
                <w:sz w:val="18"/>
                <w:szCs w:val="18"/>
              </w:rPr>
            </w:pPr>
            <w:r>
              <w:rPr>
                <w:rFonts w:ascii="宋体" w:hint="eastAsia"/>
                <w:color w:val="000000"/>
                <w:sz w:val="18"/>
                <w:szCs w:val="18"/>
              </w:rPr>
              <w:t>不限</w:t>
            </w:r>
          </w:p>
        </w:tc>
        <w:tc>
          <w:tcPr>
            <w:tcW w:w="1789" w:type="dxa"/>
            <w:tcBorders>
              <w:tl2br w:val="nil"/>
              <w:tr2bl w:val="nil"/>
            </w:tcBorders>
            <w:vAlign w:val="center"/>
          </w:tcPr>
          <w:p>
            <w:pPr>
              <w:jc w:val="left"/>
              <w:rPr>
                <w:rFonts w:ascii="宋体" w:hint="eastAsia"/>
                <w:color w:val="000000"/>
                <w:sz w:val="18"/>
                <w:szCs w:val="18"/>
              </w:rPr>
            </w:pPr>
            <w:r>
              <w:rPr>
                <w:rFonts w:ascii="宋体" w:hint="eastAsia"/>
                <w:color w:val="000000"/>
                <w:sz w:val="18"/>
                <w:szCs w:val="18"/>
              </w:rPr>
              <w:t>中共党员</w:t>
            </w:r>
          </w:p>
        </w:tc>
        <w:tc>
          <w:tcPr>
            <w:tcW w:w="1765" w:type="dxa"/>
            <w:vMerge/>
            <w:tcBorders>
              <w:tl2br w:val="nil"/>
              <w:tr2bl w:val="nil"/>
            </w:tcBorders>
            <w:vAlign w:val="center"/>
          </w:tcPr>
          <w:p/>
        </w:tc>
      </w:tr>
      <w:tr>
        <w:trPr>
          <w:trHeight w:val="1550"/>
        </w:trPr>
        <w:tc>
          <w:tcPr>
            <w:tcW w:w="454" w:type="dxa"/>
            <w:tcBorders>
              <w:tl2br w:val="nil"/>
              <w:tr2bl w:val="nil"/>
            </w:tcBorders>
            <w:vAlign w:val="center"/>
          </w:tcPr>
          <w:p>
            <w:pPr>
              <w:jc w:val="center"/>
              <w:rPr>
                <w:rFonts w:ascii="宋体" w:hint="eastAsia"/>
                <w:color w:val="000000"/>
                <w:sz w:val="18"/>
                <w:szCs w:val="18"/>
              </w:rPr>
            </w:pPr>
            <w:r>
              <w:rPr>
                <w:rFonts w:ascii="宋体" w:hint="eastAsia"/>
                <w:color w:val="000000"/>
                <w:sz w:val="18"/>
                <w:szCs w:val="18"/>
              </w:rPr>
              <w:t>9</w:t>
            </w:r>
          </w:p>
        </w:tc>
        <w:tc>
          <w:tcPr>
            <w:tcW w:w="1080" w:type="dxa"/>
            <w:tcBorders>
              <w:tl2br w:val="nil"/>
              <w:tr2bl w:val="nil"/>
            </w:tcBorders>
            <w:vAlign w:val="center"/>
          </w:tcPr>
          <w:p>
            <w:pPr>
              <w:jc w:val="center"/>
              <w:rPr>
                <w:rFonts w:ascii="宋体" w:hint="eastAsia"/>
                <w:color w:val="000000"/>
                <w:sz w:val="18"/>
                <w:szCs w:val="18"/>
              </w:rPr>
            </w:pPr>
            <w:r>
              <w:rPr>
                <w:rFonts w:ascii="宋体" w:hint="eastAsia"/>
                <w:color w:val="000000"/>
                <w:sz w:val="18"/>
                <w:szCs w:val="18"/>
              </w:rPr>
              <w:t>投资管理</w:t>
            </w:r>
          </w:p>
        </w:tc>
        <w:tc>
          <w:tcPr>
            <w:tcW w:w="479" w:type="dxa"/>
            <w:tcBorders>
              <w:tl2br w:val="nil"/>
              <w:tr2bl w:val="nil"/>
            </w:tcBorders>
            <w:vAlign w:val="center"/>
          </w:tcPr>
          <w:p>
            <w:pPr>
              <w:jc w:val="center"/>
              <w:rPr>
                <w:rFonts w:ascii="宋体" w:hint="eastAsia"/>
                <w:color w:val="000000"/>
                <w:sz w:val="18"/>
                <w:szCs w:val="18"/>
              </w:rPr>
            </w:pPr>
            <w:r>
              <w:rPr>
                <w:rFonts w:ascii="宋体" w:hint="eastAsia"/>
                <w:color w:val="000000"/>
                <w:sz w:val="18"/>
                <w:szCs w:val="18"/>
              </w:rPr>
              <w:t>1</w:t>
            </w:r>
          </w:p>
        </w:tc>
        <w:tc>
          <w:tcPr>
            <w:tcW w:w="837" w:type="dxa"/>
            <w:tcBorders>
              <w:tl2br w:val="nil"/>
              <w:tr2bl w:val="nil"/>
            </w:tcBorders>
            <w:vAlign w:val="center"/>
          </w:tcPr>
          <w:p>
            <w:pPr>
              <w:jc w:val="center"/>
              <w:rPr>
                <w:rFonts w:ascii="宋体" w:hint="eastAsia"/>
                <w:color w:val="000000"/>
                <w:sz w:val="18"/>
                <w:szCs w:val="18"/>
              </w:rPr>
            </w:pPr>
            <w:r>
              <w:rPr>
                <w:rFonts w:ascii="宋体" w:hint="eastAsia"/>
                <w:color w:val="000000"/>
                <w:sz w:val="18"/>
                <w:szCs w:val="18"/>
              </w:rPr>
              <w:t>本科及以上学历</w:t>
            </w:r>
          </w:p>
        </w:tc>
        <w:tc>
          <w:tcPr>
            <w:tcW w:w="498" w:type="dxa"/>
            <w:tcBorders>
              <w:tl2br w:val="nil"/>
              <w:tr2bl w:val="nil"/>
            </w:tcBorders>
            <w:vAlign w:val="center"/>
          </w:tcPr>
          <w:p>
            <w:pPr>
              <w:jc w:val="center"/>
              <w:rPr>
                <w:rFonts w:ascii="宋体" w:hint="eastAsia"/>
                <w:color w:val="000000"/>
                <w:sz w:val="18"/>
                <w:szCs w:val="18"/>
              </w:rPr>
            </w:pPr>
            <w:r>
              <w:rPr>
                <w:rFonts w:ascii="宋体" w:hint="eastAsia"/>
                <w:color w:val="000000"/>
                <w:sz w:val="18"/>
                <w:szCs w:val="18"/>
              </w:rPr>
              <w:t>不限</w:t>
            </w:r>
          </w:p>
        </w:tc>
        <w:tc>
          <w:tcPr>
            <w:tcW w:w="694" w:type="dxa"/>
            <w:tcBorders>
              <w:tl2br w:val="nil"/>
              <w:tr2bl w:val="nil"/>
            </w:tcBorders>
            <w:vAlign w:val="center"/>
          </w:tcPr>
          <w:p>
            <w:pPr>
              <w:spacing w:line="260" w:lineRule="exact"/>
              <w:jc w:val="center"/>
              <w:rPr>
                <w:rFonts w:ascii="宋体" w:hint="eastAsia"/>
                <w:color w:val="000000"/>
                <w:kern w:val="0"/>
                <w:sz w:val="18"/>
                <w:szCs w:val="18"/>
              </w:rPr>
            </w:pPr>
            <w:r>
              <w:rPr>
                <w:rFonts w:ascii="宋体" w:hint="eastAsia"/>
                <w:color w:val="000000"/>
                <w:kern w:val="0"/>
                <w:sz w:val="18"/>
                <w:szCs w:val="18"/>
              </w:rPr>
              <w:t>40周岁以下</w:t>
            </w:r>
          </w:p>
        </w:tc>
        <w:tc>
          <w:tcPr>
            <w:tcW w:w="1882" w:type="dxa"/>
            <w:tcBorders>
              <w:tl2br w:val="nil"/>
              <w:tr2bl w:val="nil"/>
            </w:tcBorders>
            <w:vAlign w:val="center"/>
          </w:tcPr>
          <w:p>
            <w:pPr>
              <w:jc w:val="center"/>
              <w:rPr>
                <w:rFonts w:ascii="宋体" w:hint="eastAsia"/>
                <w:color w:val="000000"/>
                <w:sz w:val="18"/>
                <w:szCs w:val="18"/>
              </w:rPr>
            </w:pPr>
            <w:r>
              <w:rPr>
                <w:rFonts w:ascii="宋体" w:hint="eastAsia"/>
                <w:color w:val="000000"/>
                <w:sz w:val="18"/>
                <w:szCs w:val="18"/>
              </w:rPr>
              <w:t>工商管理类、经济学类、金融学类、经济与贸易类、水利类、环境工程类、生物工程类、</w:t>
            </w:r>
          </w:p>
        </w:tc>
        <w:tc>
          <w:tcPr>
            <w:tcW w:w="1789" w:type="dxa"/>
            <w:tcBorders>
              <w:tl2br w:val="nil"/>
              <w:tr2bl w:val="nil"/>
            </w:tcBorders>
            <w:vAlign w:val="center"/>
          </w:tcPr>
          <w:p>
            <w:pPr>
              <w:jc w:val="left"/>
              <w:rPr>
                <w:rFonts w:ascii="宋体" w:hint="eastAsia"/>
                <w:color w:val="000000"/>
                <w:sz w:val="18"/>
                <w:szCs w:val="18"/>
              </w:rPr>
            </w:pPr>
            <w:r>
              <w:rPr>
                <w:rFonts w:ascii="宋体" w:hint="eastAsia"/>
                <w:color w:val="000000"/>
                <w:sz w:val="18"/>
                <w:szCs w:val="18"/>
              </w:rPr>
              <w:t>具有2年及以上招商、投资相关工作经历</w:t>
            </w:r>
          </w:p>
        </w:tc>
        <w:tc>
          <w:tcPr>
            <w:tcW w:w="1765" w:type="dxa"/>
            <w:vMerge/>
            <w:tcBorders>
              <w:tl2br w:val="nil"/>
              <w:tr2bl w:val="nil"/>
            </w:tcBorders>
            <w:vAlign w:val="center"/>
          </w:tcPr>
          <w:p/>
        </w:tc>
      </w:tr>
      <w:tr>
        <w:trPr>
          <w:trHeight w:val="1169"/>
        </w:trPr>
        <w:tc>
          <w:tcPr>
            <w:tcW w:w="454" w:type="dxa"/>
            <w:tcBorders>
              <w:tl2br w:val="nil"/>
              <w:tr2bl w:val="nil"/>
            </w:tcBorders>
            <w:vAlign w:val="center"/>
          </w:tcPr>
          <w:p>
            <w:pPr>
              <w:jc w:val="center"/>
              <w:rPr>
                <w:rFonts w:ascii="宋体" w:hint="eastAsia"/>
                <w:color w:val="000000"/>
                <w:sz w:val="18"/>
                <w:szCs w:val="18"/>
              </w:rPr>
            </w:pPr>
            <w:r>
              <w:rPr>
                <w:rFonts w:ascii="宋体" w:hint="eastAsia"/>
                <w:color w:val="000000"/>
                <w:sz w:val="18"/>
                <w:szCs w:val="18"/>
              </w:rPr>
              <w:t>10</w:t>
            </w:r>
          </w:p>
        </w:tc>
        <w:tc>
          <w:tcPr>
            <w:tcW w:w="1080" w:type="dxa"/>
            <w:tcBorders>
              <w:tl2br w:val="nil"/>
              <w:tr2bl w:val="nil"/>
            </w:tcBorders>
            <w:vAlign w:val="center"/>
          </w:tcPr>
          <w:p>
            <w:pPr>
              <w:jc w:val="center"/>
              <w:rPr>
                <w:rFonts w:ascii="宋体" w:hint="eastAsia"/>
                <w:color w:val="000000"/>
                <w:sz w:val="18"/>
                <w:szCs w:val="18"/>
              </w:rPr>
            </w:pPr>
            <w:r>
              <w:rPr>
                <w:rFonts w:ascii="宋体" w:hint="eastAsia"/>
                <w:color w:val="000000"/>
                <w:sz w:val="18"/>
                <w:szCs w:val="18"/>
              </w:rPr>
              <w:t>营销策划</w:t>
            </w:r>
          </w:p>
        </w:tc>
        <w:tc>
          <w:tcPr>
            <w:tcW w:w="479" w:type="dxa"/>
            <w:tcBorders>
              <w:tl2br w:val="nil"/>
              <w:tr2bl w:val="nil"/>
            </w:tcBorders>
            <w:vAlign w:val="center"/>
          </w:tcPr>
          <w:p>
            <w:pPr>
              <w:jc w:val="center"/>
              <w:rPr>
                <w:rFonts w:ascii="宋体" w:hint="eastAsia"/>
                <w:color w:val="000000"/>
                <w:sz w:val="18"/>
                <w:szCs w:val="18"/>
              </w:rPr>
            </w:pPr>
            <w:r>
              <w:rPr>
                <w:rFonts w:ascii="宋体" w:hint="eastAsia"/>
                <w:color w:val="000000"/>
                <w:sz w:val="18"/>
                <w:szCs w:val="18"/>
              </w:rPr>
              <w:t>3</w:t>
            </w:r>
          </w:p>
        </w:tc>
        <w:tc>
          <w:tcPr>
            <w:tcW w:w="837" w:type="dxa"/>
            <w:tcBorders>
              <w:tl2br w:val="nil"/>
              <w:tr2bl w:val="nil"/>
            </w:tcBorders>
            <w:vAlign w:val="center"/>
          </w:tcPr>
          <w:p>
            <w:pPr>
              <w:jc w:val="center"/>
              <w:rPr>
                <w:rFonts w:ascii="宋体" w:hint="eastAsia"/>
                <w:color w:val="000000"/>
                <w:sz w:val="18"/>
                <w:szCs w:val="18"/>
              </w:rPr>
            </w:pPr>
            <w:r>
              <w:rPr>
                <w:rFonts w:ascii="宋体" w:hint="eastAsia"/>
                <w:color w:val="000000"/>
                <w:sz w:val="18"/>
                <w:szCs w:val="18"/>
              </w:rPr>
              <w:t>大专及以上学历</w:t>
            </w:r>
          </w:p>
        </w:tc>
        <w:tc>
          <w:tcPr>
            <w:tcW w:w="498" w:type="dxa"/>
            <w:tcBorders>
              <w:tl2br w:val="nil"/>
              <w:tr2bl w:val="nil"/>
            </w:tcBorders>
            <w:vAlign w:val="center"/>
          </w:tcPr>
          <w:p>
            <w:pPr>
              <w:jc w:val="center"/>
              <w:rPr>
                <w:rFonts w:ascii="宋体" w:hint="eastAsia"/>
                <w:color w:val="000000"/>
                <w:sz w:val="18"/>
                <w:szCs w:val="18"/>
              </w:rPr>
            </w:pPr>
            <w:r>
              <w:rPr>
                <w:rFonts w:ascii="宋体" w:hint="eastAsia"/>
                <w:color w:val="000000"/>
                <w:sz w:val="18"/>
                <w:szCs w:val="18"/>
              </w:rPr>
              <w:t>不限</w:t>
            </w:r>
          </w:p>
        </w:tc>
        <w:tc>
          <w:tcPr>
            <w:tcW w:w="694" w:type="dxa"/>
            <w:tcBorders>
              <w:tl2br w:val="nil"/>
              <w:tr2bl w:val="nil"/>
            </w:tcBorders>
            <w:vAlign w:val="center"/>
          </w:tcPr>
          <w:p>
            <w:pPr>
              <w:jc w:val="center"/>
              <w:rPr>
                <w:rFonts w:ascii="宋体" w:hint="eastAsia"/>
                <w:color w:val="000000"/>
                <w:sz w:val="18"/>
                <w:szCs w:val="18"/>
              </w:rPr>
            </w:pPr>
            <w:r>
              <w:rPr>
                <w:rFonts w:ascii="宋体" w:hint="eastAsia"/>
                <w:color w:val="000000"/>
                <w:sz w:val="18"/>
                <w:szCs w:val="18"/>
              </w:rPr>
              <w:t>35周岁以下</w:t>
            </w:r>
          </w:p>
        </w:tc>
        <w:tc>
          <w:tcPr>
            <w:tcW w:w="1882" w:type="dxa"/>
            <w:tcBorders>
              <w:tl2br w:val="nil"/>
              <w:tr2bl w:val="nil"/>
            </w:tcBorders>
            <w:vAlign w:val="center"/>
          </w:tcPr>
          <w:p>
            <w:pPr>
              <w:jc w:val="center"/>
              <w:rPr>
                <w:rFonts w:ascii="宋体" w:hint="eastAsia"/>
                <w:color w:val="000000"/>
                <w:sz w:val="18"/>
                <w:szCs w:val="18"/>
              </w:rPr>
            </w:pPr>
            <w:r>
              <w:rPr>
                <w:rFonts w:ascii="宋体" w:hint="eastAsia"/>
                <w:color w:val="000000"/>
                <w:sz w:val="18"/>
                <w:szCs w:val="18"/>
              </w:rPr>
              <w:t>不限</w:t>
            </w:r>
          </w:p>
        </w:tc>
        <w:tc>
          <w:tcPr>
            <w:tcW w:w="1789" w:type="dxa"/>
            <w:tcBorders>
              <w:bottom w:val="single" w:sz="4" w:space="0" w:color="auto"/>
              <w:tl2br w:val="nil"/>
              <w:tr2bl w:val="nil"/>
            </w:tcBorders>
            <w:vAlign w:val="center"/>
          </w:tcPr>
          <w:p>
            <w:pPr>
              <w:jc w:val="left"/>
              <w:rPr>
                <w:rFonts w:ascii="宋体" w:hint="eastAsia"/>
                <w:color w:val="000000"/>
                <w:sz w:val="18"/>
                <w:szCs w:val="18"/>
              </w:rPr>
            </w:pPr>
            <w:r>
              <w:rPr>
                <w:rFonts w:ascii="宋体" w:hint="eastAsia"/>
                <w:color w:val="000000"/>
                <w:sz w:val="18"/>
                <w:szCs w:val="18"/>
              </w:rPr>
              <w:t>具有2年及以上营销、策划相关工作经历</w:t>
            </w:r>
          </w:p>
        </w:tc>
        <w:tc>
          <w:tcPr>
            <w:tcW w:w="1765" w:type="dxa"/>
            <w:vMerge/>
            <w:tcBorders>
              <w:bottom w:val="single" w:sz="4" w:space="0" w:color="auto"/>
              <w:tl2br w:val="nil"/>
              <w:tr2bl w:val="nil"/>
            </w:tcBorders>
            <w:vAlign w:val="center"/>
          </w:tcPr>
          <w:p/>
        </w:tc>
      </w:tr>
      <w:tr>
        <w:trPr>
          <w:trHeight w:val="1238"/>
        </w:trPr>
        <w:tc>
          <w:tcPr>
            <w:tcW w:w="454" w:type="dxa"/>
            <w:tcBorders>
              <w:tl2br w:val="nil"/>
              <w:tr2bl w:val="nil"/>
            </w:tcBorders>
            <w:vAlign w:val="center"/>
          </w:tcPr>
          <w:p>
            <w:pPr>
              <w:jc w:val="center"/>
              <w:rPr>
                <w:rFonts w:ascii="宋体" w:hint="eastAsia"/>
                <w:color w:val="000000"/>
                <w:sz w:val="18"/>
                <w:szCs w:val="18"/>
              </w:rPr>
            </w:pPr>
            <w:r>
              <w:rPr>
                <w:rFonts w:ascii="宋体" w:hint="eastAsia"/>
                <w:color w:val="000000"/>
                <w:sz w:val="18"/>
                <w:szCs w:val="18"/>
              </w:rPr>
              <w:t>11</w:t>
            </w:r>
          </w:p>
        </w:tc>
        <w:tc>
          <w:tcPr>
            <w:tcW w:w="1080" w:type="dxa"/>
            <w:tcBorders>
              <w:tl2br w:val="nil"/>
              <w:tr2bl w:val="nil"/>
            </w:tcBorders>
            <w:vAlign w:val="center"/>
          </w:tcPr>
          <w:p>
            <w:pPr>
              <w:jc w:val="center"/>
              <w:rPr>
                <w:rFonts w:ascii="宋体" w:hint="eastAsia"/>
                <w:color w:val="000000"/>
                <w:sz w:val="18"/>
                <w:szCs w:val="18"/>
              </w:rPr>
            </w:pPr>
            <w:r>
              <w:rPr>
                <w:rFonts w:ascii="宋体" w:hint="eastAsia"/>
                <w:color w:val="000000"/>
                <w:sz w:val="18"/>
                <w:szCs w:val="18"/>
              </w:rPr>
              <w:t>采购管理</w:t>
            </w:r>
          </w:p>
        </w:tc>
        <w:tc>
          <w:tcPr>
            <w:tcW w:w="479" w:type="dxa"/>
            <w:tcBorders>
              <w:tl2br w:val="nil"/>
              <w:tr2bl w:val="nil"/>
            </w:tcBorders>
            <w:vAlign w:val="center"/>
          </w:tcPr>
          <w:p>
            <w:pPr>
              <w:jc w:val="center"/>
              <w:rPr>
                <w:rFonts w:ascii="宋体" w:hint="eastAsia"/>
                <w:color w:val="000000"/>
                <w:sz w:val="18"/>
                <w:szCs w:val="18"/>
              </w:rPr>
            </w:pPr>
            <w:r>
              <w:rPr>
                <w:rFonts w:ascii="宋体" w:hint="eastAsia"/>
                <w:color w:val="000000"/>
                <w:sz w:val="18"/>
                <w:szCs w:val="18"/>
              </w:rPr>
              <w:t>1</w:t>
            </w:r>
          </w:p>
        </w:tc>
        <w:tc>
          <w:tcPr>
            <w:tcW w:w="837" w:type="dxa"/>
            <w:tcBorders>
              <w:tl2br w:val="nil"/>
              <w:tr2bl w:val="nil"/>
            </w:tcBorders>
            <w:vAlign w:val="center"/>
          </w:tcPr>
          <w:p>
            <w:pPr>
              <w:jc w:val="center"/>
              <w:rPr>
                <w:rFonts w:ascii="宋体" w:hint="eastAsia"/>
                <w:color w:val="000000"/>
                <w:sz w:val="18"/>
                <w:szCs w:val="18"/>
              </w:rPr>
            </w:pPr>
            <w:r>
              <w:rPr>
                <w:rFonts w:ascii="宋体" w:hint="eastAsia"/>
                <w:color w:val="000000"/>
                <w:sz w:val="18"/>
                <w:szCs w:val="18"/>
              </w:rPr>
              <w:t>全日制大专及以上学历</w:t>
            </w:r>
          </w:p>
        </w:tc>
        <w:tc>
          <w:tcPr>
            <w:tcW w:w="498" w:type="dxa"/>
            <w:tcBorders>
              <w:tl2br w:val="nil"/>
              <w:tr2bl w:val="nil"/>
            </w:tcBorders>
            <w:vAlign w:val="center"/>
          </w:tcPr>
          <w:p>
            <w:pPr>
              <w:jc w:val="center"/>
              <w:rPr>
                <w:rFonts w:ascii="宋体" w:hint="eastAsia"/>
                <w:color w:val="000000"/>
                <w:sz w:val="18"/>
                <w:szCs w:val="18"/>
              </w:rPr>
            </w:pPr>
            <w:r>
              <w:rPr>
                <w:rFonts w:ascii="宋体" w:hint="eastAsia"/>
                <w:color w:val="000000"/>
                <w:sz w:val="18"/>
                <w:szCs w:val="18"/>
              </w:rPr>
              <w:t>不限</w:t>
            </w:r>
          </w:p>
        </w:tc>
        <w:tc>
          <w:tcPr>
            <w:tcW w:w="694" w:type="dxa"/>
            <w:tcBorders>
              <w:tl2br w:val="nil"/>
              <w:tr2bl w:val="nil"/>
            </w:tcBorders>
            <w:vAlign w:val="center"/>
          </w:tcPr>
          <w:p>
            <w:pPr>
              <w:jc w:val="center"/>
              <w:rPr>
                <w:rFonts w:ascii="宋体" w:hint="eastAsia"/>
                <w:color w:val="000000"/>
                <w:sz w:val="18"/>
                <w:szCs w:val="18"/>
              </w:rPr>
            </w:pPr>
            <w:r>
              <w:rPr>
                <w:rFonts w:ascii="宋体" w:hint="eastAsia"/>
                <w:color w:val="000000"/>
                <w:sz w:val="18"/>
                <w:szCs w:val="18"/>
              </w:rPr>
              <w:t>35周岁以下</w:t>
            </w:r>
          </w:p>
        </w:tc>
        <w:tc>
          <w:tcPr>
            <w:tcW w:w="1882" w:type="dxa"/>
            <w:tcBorders>
              <w:tl2br w:val="nil"/>
              <w:tr2bl w:val="nil"/>
            </w:tcBorders>
            <w:vAlign w:val="center"/>
          </w:tcPr>
          <w:p>
            <w:pPr>
              <w:jc w:val="center"/>
              <w:rPr>
                <w:rFonts w:ascii="宋体" w:hint="eastAsia"/>
                <w:color w:val="000000"/>
                <w:sz w:val="18"/>
                <w:szCs w:val="18"/>
              </w:rPr>
            </w:pPr>
            <w:r>
              <w:rPr>
                <w:rFonts w:ascii="宋体" w:hint="eastAsia"/>
                <w:color w:val="000000"/>
                <w:sz w:val="18"/>
                <w:szCs w:val="18"/>
              </w:rPr>
              <w:t>不限</w:t>
            </w:r>
          </w:p>
        </w:tc>
        <w:tc>
          <w:tcPr>
            <w:tcW w:w="1789" w:type="dxa"/>
            <w:tcBorders>
              <w:top w:val="single" w:sz="4" w:space="0" w:color="auto"/>
              <w:tl2br w:val="nil"/>
              <w:tr2bl w:val="nil"/>
            </w:tcBorders>
            <w:vAlign w:val="center"/>
          </w:tcPr>
          <w:p>
            <w:pPr>
              <w:jc w:val="left"/>
              <w:rPr>
                <w:rFonts w:ascii="宋体" w:hint="eastAsia"/>
                <w:color w:val="000000"/>
                <w:sz w:val="18"/>
                <w:szCs w:val="18"/>
              </w:rPr>
            </w:pPr>
            <w:r>
              <w:rPr>
                <w:rFonts w:ascii="宋体" w:hint="eastAsia"/>
                <w:color w:val="000000"/>
                <w:sz w:val="18"/>
                <w:szCs w:val="18"/>
              </w:rPr>
              <w:t>具有</w:t>
            </w:r>
            <w:r>
              <w:rPr>
                <w:rFonts w:ascii="宋体" w:hint="eastAsia"/>
                <w:color w:val="000000"/>
                <w:sz w:val="18"/>
                <w:szCs w:val="18"/>
                <w:lang w:val="en-US" w:eastAsia="zh-CN"/>
              </w:rPr>
              <w:t>2</w:t>
            </w:r>
            <w:r>
              <w:rPr>
                <w:rFonts w:ascii="宋体" w:hint="eastAsia"/>
                <w:color w:val="000000"/>
                <w:sz w:val="18"/>
                <w:szCs w:val="18"/>
              </w:rPr>
              <w:t>年及以上建材采购</w:t>
            </w:r>
            <w:r>
              <w:rPr>
                <w:rFonts w:ascii="宋体" w:hint="eastAsia"/>
                <w:color w:val="000000"/>
                <w:sz w:val="18"/>
                <w:szCs w:val="18"/>
                <w:lang w:val="en-US" w:eastAsia="zh-CN"/>
              </w:rPr>
              <w:t>或工程造价工作经历</w:t>
            </w:r>
          </w:p>
        </w:tc>
        <w:tc>
          <w:tcPr>
            <w:tcW w:w="1765" w:type="dxa"/>
            <w:tcBorders>
              <w:top w:val="single" w:sz="4" w:space="0" w:color="auto"/>
              <w:tl2br w:val="nil"/>
              <w:tr2bl w:val="nil"/>
            </w:tcBorders>
            <w:vAlign w:val="center"/>
          </w:tcPr>
          <w:p>
            <w:pPr>
              <w:jc w:val="left"/>
              <w:rPr>
                <w:rFonts w:ascii="宋体" w:cs="仿宋" w:hint="eastAsia"/>
                <w:sz w:val="18"/>
                <w:szCs w:val="18"/>
                <w:lang w:bidi="ar-SA"/>
              </w:rPr>
            </w:pPr>
          </w:p>
        </w:tc>
      </w:tr>
      <w:tr>
        <w:trPr>
          <w:trHeight w:val="1907"/>
        </w:trPr>
        <w:tc>
          <w:tcPr>
            <w:tcW w:w="454" w:type="dxa"/>
            <w:tcBorders>
              <w:bottom w:val="single" w:sz="4" w:space="0" w:color="auto"/>
              <w:tl2br w:val="nil"/>
              <w:tr2bl w:val="nil"/>
            </w:tcBorders>
            <w:vAlign w:val="center"/>
          </w:tcPr>
          <w:p>
            <w:pPr>
              <w:jc w:val="center"/>
              <w:rPr>
                <w:rFonts w:ascii="宋体" w:hint="eastAsia"/>
                <w:color w:val="000000"/>
                <w:sz w:val="18"/>
                <w:szCs w:val="18"/>
              </w:rPr>
            </w:pPr>
            <w:r>
              <w:rPr>
                <w:rFonts w:ascii="宋体" w:hint="eastAsia"/>
                <w:color w:val="000000"/>
                <w:sz w:val="18"/>
                <w:szCs w:val="18"/>
              </w:rPr>
              <w:t>12</w:t>
            </w:r>
          </w:p>
        </w:tc>
        <w:tc>
          <w:tcPr>
            <w:tcW w:w="1080" w:type="dxa"/>
            <w:tcBorders>
              <w:bottom w:val="single" w:sz="4" w:space="0" w:color="auto"/>
              <w:tl2br w:val="nil"/>
              <w:tr2bl w:val="nil"/>
            </w:tcBorders>
            <w:vAlign w:val="center"/>
          </w:tcPr>
          <w:p>
            <w:pPr>
              <w:jc w:val="center"/>
              <w:rPr>
                <w:rFonts w:ascii="宋体" w:hint="eastAsia"/>
                <w:color w:val="000000"/>
                <w:sz w:val="18"/>
                <w:szCs w:val="18"/>
              </w:rPr>
            </w:pPr>
            <w:r>
              <w:rPr>
                <w:rFonts w:ascii="宋体" w:hint="eastAsia"/>
                <w:color w:val="000000"/>
                <w:sz w:val="18"/>
                <w:szCs w:val="18"/>
              </w:rPr>
              <w:t>财务管理1</w:t>
            </w:r>
          </w:p>
        </w:tc>
        <w:tc>
          <w:tcPr>
            <w:tcW w:w="479" w:type="dxa"/>
            <w:tcBorders>
              <w:bottom w:val="single" w:sz="4" w:space="0" w:color="auto"/>
              <w:tl2br w:val="nil"/>
              <w:tr2bl w:val="nil"/>
            </w:tcBorders>
            <w:vAlign w:val="center"/>
          </w:tcPr>
          <w:p>
            <w:pPr>
              <w:jc w:val="center"/>
              <w:rPr>
                <w:rFonts w:ascii="宋体" w:hint="eastAsia"/>
                <w:color w:val="000000"/>
                <w:sz w:val="18"/>
                <w:szCs w:val="18"/>
              </w:rPr>
            </w:pPr>
            <w:r>
              <w:rPr>
                <w:rFonts w:ascii="宋体" w:hint="eastAsia"/>
                <w:color w:val="000000"/>
                <w:sz w:val="18"/>
                <w:szCs w:val="18"/>
              </w:rPr>
              <w:t>2</w:t>
            </w:r>
          </w:p>
        </w:tc>
        <w:tc>
          <w:tcPr>
            <w:tcW w:w="837" w:type="dxa"/>
            <w:vMerge w:val="restart"/>
            <w:tcBorders>
              <w:bottom w:val="single" w:sz="4" w:space="0" w:color="auto"/>
              <w:tl2br w:val="nil"/>
              <w:tr2bl w:val="nil"/>
            </w:tcBorders>
            <w:vAlign w:val="center"/>
          </w:tcPr>
          <w:p>
            <w:pPr>
              <w:jc w:val="center"/>
              <w:rPr>
                <w:rFonts w:ascii="宋体" w:hint="eastAsia"/>
                <w:color w:val="000000"/>
                <w:sz w:val="18"/>
                <w:szCs w:val="18"/>
              </w:rPr>
            </w:pPr>
            <w:r>
              <w:rPr>
                <w:rFonts w:ascii="宋体" w:hint="eastAsia"/>
                <w:color w:val="000000"/>
                <w:sz w:val="18"/>
                <w:szCs w:val="18"/>
              </w:rPr>
              <w:t>大专及以上学历</w:t>
            </w:r>
          </w:p>
          <w:p>
            <w:pPr>
              <w:jc w:val="center"/>
              <w:rPr>
                <w:rFonts w:ascii="宋体" w:hint="eastAsia"/>
                <w:color w:val="000000"/>
                <w:sz w:val="18"/>
                <w:szCs w:val="18"/>
              </w:rPr>
            </w:pPr>
          </w:p>
        </w:tc>
        <w:tc>
          <w:tcPr>
            <w:tcW w:w="498" w:type="dxa"/>
            <w:tcBorders>
              <w:bottom w:val="single" w:sz="4" w:space="0" w:color="auto"/>
              <w:tl2br w:val="nil"/>
              <w:tr2bl w:val="nil"/>
            </w:tcBorders>
            <w:vAlign w:val="center"/>
          </w:tcPr>
          <w:p>
            <w:pPr>
              <w:jc w:val="center"/>
              <w:rPr>
                <w:rFonts w:ascii="宋体" w:hint="eastAsia"/>
                <w:color w:val="000000"/>
                <w:sz w:val="18"/>
                <w:szCs w:val="18"/>
              </w:rPr>
            </w:pPr>
            <w:r>
              <w:rPr>
                <w:rFonts w:ascii="宋体" w:hint="eastAsia"/>
                <w:color w:val="000000"/>
                <w:sz w:val="18"/>
                <w:szCs w:val="18"/>
              </w:rPr>
              <w:t>男</w:t>
            </w:r>
          </w:p>
        </w:tc>
        <w:tc>
          <w:tcPr>
            <w:tcW w:w="694" w:type="dxa"/>
            <w:vMerge w:val="restart"/>
            <w:tcBorders>
              <w:bottom w:val="single" w:sz="4" w:space="0" w:color="auto"/>
              <w:tl2br w:val="nil"/>
              <w:tr2bl w:val="nil"/>
            </w:tcBorders>
            <w:vAlign w:val="center"/>
          </w:tcPr>
          <w:p>
            <w:pPr>
              <w:jc w:val="center"/>
              <w:rPr>
                <w:rFonts w:ascii="宋体" w:hint="eastAsia"/>
                <w:color w:val="000000"/>
                <w:sz w:val="18"/>
                <w:szCs w:val="18"/>
              </w:rPr>
            </w:pPr>
            <w:r>
              <w:rPr>
                <w:rFonts w:ascii="宋体" w:hint="eastAsia"/>
                <w:color w:val="000000"/>
                <w:sz w:val="18"/>
                <w:szCs w:val="18"/>
              </w:rPr>
              <w:t>35周岁以下</w:t>
            </w:r>
          </w:p>
          <w:p>
            <w:pPr>
              <w:jc w:val="center"/>
              <w:rPr>
                <w:rFonts w:ascii="宋体" w:hint="eastAsia"/>
                <w:color w:val="000000"/>
                <w:sz w:val="18"/>
                <w:szCs w:val="18"/>
              </w:rPr>
            </w:pPr>
          </w:p>
        </w:tc>
        <w:tc>
          <w:tcPr>
            <w:tcW w:w="1882" w:type="dxa"/>
            <w:vMerge w:val="restart"/>
            <w:tcBorders>
              <w:bottom w:val="single" w:sz="4" w:space="0" w:color="auto"/>
              <w:tl2br w:val="nil"/>
              <w:tr2bl w:val="nil"/>
            </w:tcBorders>
            <w:vAlign w:val="center"/>
          </w:tcPr>
          <w:p>
            <w:pPr>
              <w:jc w:val="center"/>
              <w:rPr>
                <w:rFonts w:ascii="宋体" w:hint="eastAsia"/>
                <w:color w:val="000000"/>
                <w:sz w:val="18"/>
                <w:szCs w:val="18"/>
              </w:rPr>
            </w:pPr>
            <w:r>
              <w:rPr>
                <w:rFonts w:ascii="宋体" w:hint="eastAsia"/>
                <w:color w:val="000000"/>
                <w:sz w:val="18"/>
                <w:szCs w:val="18"/>
              </w:rPr>
              <w:t>财务会计类、会计学、审计学</w:t>
            </w:r>
          </w:p>
        </w:tc>
        <w:tc>
          <w:tcPr>
            <w:tcW w:w="1789" w:type="dxa"/>
            <w:vMerge w:val="restart"/>
            <w:tcBorders>
              <w:bottom w:val="single" w:sz="4" w:space="0" w:color="auto"/>
              <w:tl2br w:val="nil"/>
              <w:tr2bl w:val="nil"/>
            </w:tcBorders>
            <w:vAlign w:val="center"/>
          </w:tcPr>
          <w:p>
            <w:pPr>
              <w:jc w:val="left"/>
              <w:rPr>
                <w:rFonts w:ascii="宋体" w:hint="eastAsia"/>
                <w:color w:val="000000"/>
                <w:sz w:val="18"/>
                <w:szCs w:val="18"/>
              </w:rPr>
            </w:pPr>
            <w:r>
              <w:rPr>
                <w:rFonts w:ascii="宋体" w:hint="eastAsia"/>
                <w:color w:val="000000"/>
                <w:sz w:val="18"/>
                <w:szCs w:val="18"/>
              </w:rPr>
              <w:t>具有2年及以上财会相关工作经历；</w:t>
            </w:r>
          </w:p>
          <w:p>
            <w:pPr>
              <w:jc w:val="left"/>
              <w:rPr>
                <w:rFonts w:ascii="宋体" w:hint="eastAsia"/>
                <w:color w:val="000000"/>
                <w:sz w:val="18"/>
                <w:szCs w:val="18"/>
              </w:rPr>
            </w:pPr>
            <w:r>
              <w:rPr>
                <w:rFonts w:ascii="宋体" w:hint="eastAsia"/>
                <w:color w:val="000000"/>
                <w:sz w:val="18"/>
                <w:szCs w:val="18"/>
              </w:rPr>
              <w:t>具有注册会计师执业资格的，专业、工作经历不作要求</w:t>
            </w:r>
          </w:p>
        </w:tc>
        <w:tc>
          <w:tcPr>
            <w:tcW w:w="1765" w:type="dxa"/>
            <w:vMerge w:val="restart"/>
            <w:tcBorders>
              <w:bottom w:val="single" w:sz="4" w:space="0" w:color="auto"/>
              <w:tl2br w:val="nil"/>
              <w:tr2bl w:val="nil"/>
            </w:tcBorders>
            <w:vAlign w:val="center"/>
          </w:tcPr>
          <w:p>
            <w:pPr>
              <w:jc w:val="left"/>
              <w:rPr>
                <w:rFonts w:ascii="宋体" w:cs="仿宋" w:hint="eastAsia"/>
                <w:sz w:val="18"/>
                <w:szCs w:val="18"/>
                <w:lang w:bidi="ar-SA"/>
              </w:rPr>
            </w:pPr>
            <w:r>
              <w:rPr>
                <w:rFonts w:ascii="宋体" w:cs="仿宋" w:hint="eastAsia"/>
                <w:sz w:val="18"/>
                <w:szCs w:val="18"/>
                <w:lang w:bidi="ar-SA"/>
              </w:rPr>
              <w:t>符合下列条件之一的免笔试，年龄放宽至40周岁：</w:t>
            </w:r>
          </w:p>
          <w:p>
            <w:pPr>
              <w:jc w:val="left"/>
              <w:rPr>
                <w:rFonts w:ascii="宋体" w:cs="仿宋" w:hint="eastAsia"/>
                <w:sz w:val="18"/>
                <w:szCs w:val="18"/>
                <w:lang w:bidi="ar-SA"/>
              </w:rPr>
            </w:pPr>
            <w:r>
              <w:rPr>
                <w:rFonts w:ascii="宋体" w:cs="仿宋" w:hint="eastAsia"/>
                <w:sz w:val="18"/>
                <w:szCs w:val="18"/>
                <w:lang w:bidi="ar-SA"/>
              </w:rPr>
              <w:t>1.具有高级会计师或高级审计师或注册会计师职称（资格）；</w:t>
            </w:r>
          </w:p>
          <w:p>
            <w:pPr>
              <w:jc w:val="left"/>
              <w:rPr>
                <w:rFonts w:ascii="宋体" w:cs="仿宋" w:hint="eastAsia"/>
                <w:sz w:val="18"/>
                <w:szCs w:val="18"/>
                <w:lang w:bidi="ar-SA"/>
              </w:rPr>
            </w:pPr>
            <w:r>
              <w:rPr>
                <w:rFonts w:ascii="宋体" w:cs="仿宋" w:hint="eastAsia"/>
                <w:sz w:val="18"/>
                <w:szCs w:val="18"/>
                <w:lang w:bidi="ar-SA"/>
              </w:rPr>
              <w:t>2.原“985”“211”或“一流大学”全日制本科毕业；</w:t>
            </w:r>
          </w:p>
          <w:p>
            <w:pPr>
              <w:jc w:val="left"/>
              <w:rPr>
                <w:rFonts w:ascii="宋体" w:hint="eastAsia"/>
                <w:color w:val="FF0000"/>
                <w:sz w:val="18"/>
                <w:szCs w:val="18"/>
              </w:rPr>
            </w:pPr>
            <w:r>
              <w:rPr>
                <w:rFonts w:ascii="宋体" w:cs="仿宋" w:hint="eastAsia"/>
                <w:sz w:val="18"/>
                <w:szCs w:val="18"/>
                <w:lang w:bidi="ar-SA"/>
              </w:rPr>
              <w:t>3.全日制硕士研究生及以上学历学位</w:t>
            </w:r>
          </w:p>
        </w:tc>
      </w:tr>
      <w:tr>
        <w:trPr>
          <w:trHeight w:val="1822"/>
        </w:trPr>
        <w:tc>
          <w:tcPr>
            <w:tcW w:w="454" w:type="dxa"/>
            <w:tcBorders>
              <w:top w:val="single" w:sz="4" w:space="0" w:color="auto"/>
              <w:bottom w:val="single" w:sz="4" w:space="0" w:color="auto"/>
              <w:tl2br w:val="nil"/>
              <w:tr2bl w:val="nil"/>
            </w:tcBorders>
            <w:vAlign w:val="center"/>
          </w:tcPr>
          <w:p>
            <w:pPr>
              <w:jc w:val="center"/>
              <w:rPr>
                <w:rFonts w:ascii="宋体" w:hint="eastAsia"/>
                <w:color w:val="000000"/>
                <w:sz w:val="18"/>
                <w:szCs w:val="18"/>
              </w:rPr>
            </w:pPr>
            <w:r>
              <w:rPr>
                <w:rFonts w:ascii="宋体" w:hint="eastAsia"/>
                <w:color w:val="000000"/>
                <w:sz w:val="18"/>
                <w:szCs w:val="18"/>
              </w:rPr>
              <w:t>13</w:t>
            </w:r>
          </w:p>
        </w:tc>
        <w:tc>
          <w:tcPr>
            <w:tcW w:w="1080" w:type="dxa"/>
            <w:tcBorders>
              <w:top w:val="single" w:sz="4" w:space="0" w:color="auto"/>
              <w:bottom w:val="single" w:sz="4" w:space="0" w:color="auto"/>
              <w:tl2br w:val="nil"/>
              <w:tr2bl w:val="nil"/>
            </w:tcBorders>
            <w:vAlign w:val="center"/>
          </w:tcPr>
          <w:p>
            <w:pPr>
              <w:jc w:val="center"/>
              <w:rPr>
                <w:rFonts w:ascii="宋体" w:hint="eastAsia"/>
                <w:color w:val="000000"/>
                <w:sz w:val="18"/>
                <w:szCs w:val="18"/>
              </w:rPr>
            </w:pPr>
            <w:r>
              <w:rPr>
                <w:rFonts w:ascii="宋体" w:hint="eastAsia"/>
                <w:color w:val="000000"/>
                <w:sz w:val="18"/>
                <w:szCs w:val="18"/>
              </w:rPr>
              <w:t>财务管理2</w:t>
            </w:r>
          </w:p>
        </w:tc>
        <w:tc>
          <w:tcPr>
            <w:tcW w:w="479" w:type="dxa"/>
            <w:tcBorders>
              <w:top w:val="single" w:sz="4" w:space="0" w:color="auto"/>
              <w:bottom w:val="single" w:sz="4" w:space="0" w:color="auto"/>
              <w:tl2br w:val="nil"/>
              <w:tr2bl w:val="nil"/>
            </w:tcBorders>
            <w:vAlign w:val="center"/>
          </w:tcPr>
          <w:p>
            <w:pPr>
              <w:jc w:val="center"/>
              <w:rPr>
                <w:rFonts w:ascii="宋体" w:hint="eastAsia"/>
                <w:color w:val="000000"/>
                <w:sz w:val="18"/>
                <w:szCs w:val="18"/>
              </w:rPr>
            </w:pPr>
            <w:r>
              <w:rPr>
                <w:rFonts w:ascii="宋体" w:hint="eastAsia"/>
                <w:color w:val="000000"/>
                <w:sz w:val="18"/>
                <w:szCs w:val="18"/>
              </w:rPr>
              <w:t>2</w:t>
            </w:r>
          </w:p>
        </w:tc>
        <w:tc>
          <w:tcPr>
            <w:tcW w:w="837" w:type="dxa"/>
            <w:vMerge/>
            <w:tcBorders>
              <w:bottom w:val="single" w:sz="4" w:space="0" w:color="auto"/>
              <w:tl2br w:val="nil"/>
              <w:tr2bl w:val="nil"/>
            </w:tcBorders>
            <w:vAlign w:val="center"/>
          </w:tcPr>
          <w:p/>
        </w:tc>
        <w:tc>
          <w:tcPr>
            <w:tcW w:w="498" w:type="dxa"/>
            <w:tcBorders>
              <w:top w:val="single" w:sz="4" w:space="0" w:color="auto"/>
              <w:bottom w:val="single" w:sz="4" w:space="0" w:color="auto"/>
              <w:tl2br w:val="nil"/>
              <w:tr2bl w:val="nil"/>
            </w:tcBorders>
            <w:vAlign w:val="center"/>
          </w:tcPr>
          <w:p>
            <w:pPr>
              <w:jc w:val="center"/>
              <w:rPr>
                <w:rFonts w:ascii="宋体" w:hint="eastAsia"/>
                <w:color w:val="000000"/>
                <w:sz w:val="18"/>
                <w:szCs w:val="18"/>
              </w:rPr>
            </w:pPr>
            <w:r>
              <w:rPr>
                <w:rFonts w:ascii="宋体" w:hint="eastAsia"/>
                <w:color w:val="000000"/>
                <w:sz w:val="18"/>
                <w:szCs w:val="18"/>
              </w:rPr>
              <w:t>女</w:t>
            </w:r>
          </w:p>
        </w:tc>
        <w:tc>
          <w:tcPr>
            <w:tcW w:w="694" w:type="dxa"/>
            <w:vMerge/>
            <w:tcBorders>
              <w:bottom w:val="single" w:sz="4" w:space="0" w:color="auto"/>
              <w:tl2br w:val="nil"/>
              <w:tr2bl w:val="nil"/>
            </w:tcBorders>
            <w:vAlign w:val="center"/>
          </w:tcPr>
          <w:p/>
        </w:tc>
        <w:tc>
          <w:tcPr>
            <w:tcW w:w="1882" w:type="dxa"/>
            <w:vMerge/>
            <w:tcBorders>
              <w:bottom w:val="single" w:sz="4" w:space="0" w:color="auto"/>
              <w:tl2br w:val="nil"/>
              <w:tr2bl w:val="nil"/>
            </w:tcBorders>
            <w:vAlign w:val="center"/>
          </w:tcPr>
          <w:p/>
        </w:tc>
        <w:tc>
          <w:tcPr>
            <w:tcW w:w="1789" w:type="dxa"/>
            <w:vMerge/>
            <w:tcBorders>
              <w:bottom w:val="single" w:sz="4" w:space="0" w:color="auto"/>
              <w:tl2br w:val="nil"/>
              <w:tr2bl w:val="nil"/>
            </w:tcBorders>
            <w:vAlign w:val="center"/>
          </w:tcPr>
          <w:p/>
        </w:tc>
        <w:tc>
          <w:tcPr>
            <w:tcW w:w="1765" w:type="dxa"/>
            <w:vMerge/>
            <w:tcBorders>
              <w:tl2br w:val="nil"/>
              <w:tr2bl w:val="nil"/>
            </w:tcBorders>
            <w:vAlign w:val="center"/>
          </w:tcPr>
          <w:p/>
        </w:tc>
      </w:tr>
      <w:tr>
        <w:trPr>
          <w:trHeight w:val="1708"/>
        </w:trPr>
        <w:tc>
          <w:tcPr>
            <w:tcW w:w="454" w:type="dxa"/>
            <w:tcBorders>
              <w:top w:val="single" w:sz="4" w:space="0" w:color="auto"/>
              <w:tl2br w:val="nil"/>
              <w:tr2bl w:val="nil"/>
            </w:tcBorders>
            <w:vAlign w:val="center"/>
          </w:tcPr>
          <w:p>
            <w:pPr>
              <w:jc w:val="center"/>
              <w:rPr>
                <w:rFonts w:ascii="宋体" w:hint="eastAsia"/>
                <w:sz w:val="20"/>
                <w:szCs w:val="20"/>
              </w:rPr>
            </w:pPr>
            <w:r>
              <w:rPr>
                <w:rFonts w:ascii="宋体" w:hint="eastAsia"/>
                <w:sz w:val="20"/>
                <w:szCs w:val="20"/>
              </w:rPr>
              <w:t>14</w:t>
            </w:r>
          </w:p>
        </w:tc>
        <w:tc>
          <w:tcPr>
            <w:tcW w:w="1080" w:type="dxa"/>
            <w:tcBorders>
              <w:top w:val="single" w:sz="4" w:space="0" w:color="auto"/>
              <w:tl2br w:val="nil"/>
              <w:tr2bl w:val="nil"/>
            </w:tcBorders>
            <w:vAlign w:val="center"/>
          </w:tcPr>
          <w:p>
            <w:pPr>
              <w:jc w:val="center"/>
              <w:rPr>
                <w:rFonts w:ascii="宋体" w:hint="eastAsia"/>
                <w:sz w:val="18"/>
                <w:szCs w:val="18"/>
              </w:rPr>
            </w:pPr>
            <w:r>
              <w:rPr>
                <w:rFonts w:ascii="宋体" w:hint="eastAsia"/>
                <w:color w:val="000000"/>
                <w:sz w:val="18"/>
                <w:szCs w:val="18"/>
              </w:rPr>
              <w:t>财务管理3</w:t>
            </w:r>
          </w:p>
        </w:tc>
        <w:tc>
          <w:tcPr>
            <w:tcW w:w="479" w:type="dxa"/>
            <w:tcBorders>
              <w:top w:val="single" w:sz="4" w:space="0" w:color="auto"/>
              <w:tl2br w:val="nil"/>
              <w:tr2bl w:val="nil"/>
            </w:tcBorders>
            <w:vAlign w:val="center"/>
          </w:tcPr>
          <w:p>
            <w:pPr>
              <w:jc w:val="center"/>
              <w:rPr>
                <w:rFonts w:ascii="宋体" w:hint="eastAsia"/>
                <w:sz w:val="18"/>
                <w:szCs w:val="18"/>
              </w:rPr>
            </w:pPr>
            <w:r>
              <w:rPr>
                <w:rFonts w:ascii="宋体" w:hint="eastAsia"/>
                <w:sz w:val="18"/>
                <w:szCs w:val="18"/>
              </w:rPr>
              <w:t>1</w:t>
            </w:r>
          </w:p>
        </w:tc>
        <w:tc>
          <w:tcPr>
            <w:tcW w:w="837" w:type="dxa"/>
            <w:tcBorders>
              <w:top w:val="single" w:sz="4" w:space="0" w:color="auto"/>
              <w:tl2br w:val="nil"/>
              <w:tr2bl w:val="nil"/>
            </w:tcBorders>
            <w:vAlign w:val="center"/>
          </w:tcPr>
          <w:p>
            <w:pPr>
              <w:jc w:val="center"/>
              <w:rPr>
                <w:rFonts w:ascii="宋体" w:hint="eastAsia"/>
                <w:sz w:val="18"/>
                <w:szCs w:val="18"/>
              </w:rPr>
            </w:pPr>
            <w:r>
              <w:rPr>
                <w:rFonts w:ascii="宋体" w:hint="eastAsia"/>
                <w:sz w:val="18"/>
                <w:szCs w:val="18"/>
              </w:rPr>
              <w:t>大专及以上学历</w:t>
            </w:r>
          </w:p>
        </w:tc>
        <w:tc>
          <w:tcPr>
            <w:tcW w:w="498" w:type="dxa"/>
            <w:tcBorders>
              <w:top w:val="single" w:sz="4" w:space="0" w:color="auto"/>
              <w:tl2br w:val="nil"/>
              <w:tr2bl w:val="nil"/>
            </w:tcBorders>
            <w:vAlign w:val="center"/>
          </w:tcPr>
          <w:p>
            <w:pPr>
              <w:jc w:val="center"/>
              <w:rPr>
                <w:rFonts w:ascii="宋体" w:hint="eastAsia"/>
                <w:sz w:val="18"/>
                <w:szCs w:val="18"/>
              </w:rPr>
            </w:pPr>
            <w:r>
              <w:rPr>
                <w:rFonts w:ascii="宋体" w:hint="eastAsia"/>
                <w:sz w:val="18"/>
                <w:szCs w:val="18"/>
              </w:rPr>
              <w:t>不限</w:t>
            </w:r>
          </w:p>
        </w:tc>
        <w:tc>
          <w:tcPr>
            <w:tcW w:w="694" w:type="dxa"/>
            <w:tcBorders>
              <w:top w:val="single" w:sz="4" w:space="0" w:color="auto"/>
              <w:tl2br w:val="nil"/>
              <w:tr2bl w:val="nil"/>
            </w:tcBorders>
            <w:vAlign w:val="center"/>
          </w:tcPr>
          <w:p>
            <w:pPr>
              <w:jc w:val="center"/>
              <w:rPr>
                <w:rFonts w:ascii="宋体" w:hint="eastAsia"/>
                <w:sz w:val="18"/>
                <w:szCs w:val="18"/>
              </w:rPr>
            </w:pPr>
            <w:r>
              <w:rPr>
                <w:rFonts w:ascii="宋体" w:hint="eastAsia"/>
                <w:sz w:val="18"/>
                <w:szCs w:val="18"/>
              </w:rPr>
              <w:t>35周岁以下</w:t>
            </w:r>
          </w:p>
        </w:tc>
        <w:tc>
          <w:tcPr>
            <w:tcW w:w="1882" w:type="dxa"/>
            <w:tcBorders>
              <w:top w:val="single" w:sz="4" w:space="0" w:color="auto"/>
              <w:tl2br w:val="nil"/>
              <w:tr2bl w:val="nil"/>
            </w:tcBorders>
            <w:vAlign w:val="center"/>
          </w:tcPr>
          <w:p>
            <w:pPr>
              <w:jc w:val="center"/>
              <w:rPr>
                <w:rFonts w:ascii="宋体" w:hint="eastAsia"/>
                <w:sz w:val="18"/>
                <w:szCs w:val="18"/>
              </w:rPr>
            </w:pPr>
            <w:r>
              <w:rPr>
                <w:rFonts w:ascii="宋体" w:hint="eastAsia"/>
                <w:sz w:val="18"/>
                <w:szCs w:val="18"/>
              </w:rPr>
              <w:t>不限</w:t>
            </w:r>
          </w:p>
        </w:tc>
        <w:tc>
          <w:tcPr>
            <w:tcW w:w="1789" w:type="dxa"/>
            <w:tcBorders>
              <w:top w:val="single" w:sz="4" w:space="0" w:color="auto"/>
              <w:tl2br w:val="nil"/>
              <w:tr2bl w:val="nil"/>
            </w:tcBorders>
            <w:vAlign w:val="center"/>
          </w:tcPr>
          <w:p>
            <w:pPr>
              <w:jc w:val="left"/>
              <w:rPr>
                <w:rFonts w:ascii="宋体" w:hint="eastAsia"/>
                <w:sz w:val="18"/>
                <w:szCs w:val="18"/>
              </w:rPr>
            </w:pPr>
            <w:r>
              <w:rPr>
                <w:rFonts w:ascii="宋体" w:hint="eastAsia"/>
                <w:sz w:val="18"/>
                <w:szCs w:val="18"/>
              </w:rPr>
              <w:t xml:space="preserve">具有会计师及以上职称  </w:t>
            </w:r>
          </w:p>
        </w:tc>
        <w:tc>
          <w:tcPr>
            <w:tcW w:w="1765" w:type="dxa"/>
            <w:vMerge/>
            <w:tcBorders>
              <w:tl2br w:val="nil"/>
              <w:tr2bl w:val="nil"/>
            </w:tcBorders>
            <w:vAlign w:val="center"/>
          </w:tcPr>
          <w:p/>
        </w:tc>
      </w:tr>
      <w:tr>
        <w:trPr>
          <w:trHeight w:val="1660"/>
        </w:trPr>
        <w:tc>
          <w:tcPr>
            <w:tcW w:w="454" w:type="dxa"/>
            <w:tcBorders>
              <w:top w:val="single" w:sz="4" w:space="0" w:color="auto"/>
              <w:tl2br w:val="nil"/>
              <w:tr2bl w:val="nil"/>
            </w:tcBorders>
            <w:vAlign w:val="center"/>
          </w:tcPr>
          <w:p>
            <w:pPr>
              <w:jc w:val="center"/>
              <w:rPr>
                <w:rFonts w:ascii="宋体" w:hint="eastAsia"/>
                <w:sz w:val="20"/>
                <w:szCs w:val="20"/>
              </w:rPr>
            </w:pPr>
            <w:r>
              <w:rPr>
                <w:rFonts w:ascii="宋体" w:hint="eastAsia"/>
                <w:sz w:val="20"/>
                <w:szCs w:val="20"/>
              </w:rPr>
              <w:t>15</w:t>
            </w:r>
          </w:p>
        </w:tc>
        <w:tc>
          <w:tcPr>
            <w:tcW w:w="1080" w:type="dxa"/>
            <w:tcBorders>
              <w:top w:val="single" w:sz="4" w:space="0" w:color="auto"/>
              <w:tl2br w:val="nil"/>
              <w:tr2bl w:val="nil"/>
            </w:tcBorders>
            <w:vAlign w:val="center"/>
          </w:tcPr>
          <w:p>
            <w:pPr>
              <w:jc w:val="center"/>
              <w:rPr>
                <w:rFonts w:ascii="宋体" w:hint="eastAsia"/>
                <w:sz w:val="18"/>
                <w:szCs w:val="18"/>
              </w:rPr>
            </w:pPr>
            <w:r>
              <w:rPr>
                <w:rFonts w:ascii="宋体" w:hint="eastAsia"/>
                <w:sz w:val="18"/>
                <w:szCs w:val="18"/>
              </w:rPr>
              <w:t>子公司</w:t>
            </w:r>
          </w:p>
          <w:p>
            <w:pPr>
              <w:jc w:val="center"/>
              <w:rPr>
                <w:rFonts w:ascii="宋体" w:hint="eastAsia"/>
                <w:sz w:val="18"/>
                <w:szCs w:val="18"/>
              </w:rPr>
            </w:pPr>
            <w:r>
              <w:rPr>
                <w:rFonts w:ascii="宋体" w:hint="eastAsia"/>
                <w:sz w:val="18"/>
                <w:szCs w:val="18"/>
              </w:rPr>
              <w:t>副总经理</w:t>
            </w:r>
          </w:p>
        </w:tc>
        <w:tc>
          <w:tcPr>
            <w:tcW w:w="479" w:type="dxa"/>
            <w:tcBorders>
              <w:top w:val="single" w:sz="4" w:space="0" w:color="auto"/>
              <w:tl2br w:val="nil"/>
              <w:tr2bl w:val="nil"/>
            </w:tcBorders>
            <w:vAlign w:val="center"/>
          </w:tcPr>
          <w:p>
            <w:pPr>
              <w:jc w:val="center"/>
              <w:rPr>
                <w:rFonts w:ascii="宋体" w:hint="eastAsia"/>
                <w:sz w:val="18"/>
                <w:szCs w:val="18"/>
              </w:rPr>
            </w:pPr>
            <w:r>
              <w:rPr>
                <w:rFonts w:ascii="宋体" w:hint="eastAsia"/>
                <w:sz w:val="18"/>
                <w:szCs w:val="18"/>
              </w:rPr>
              <w:t>1</w:t>
            </w:r>
          </w:p>
        </w:tc>
        <w:tc>
          <w:tcPr>
            <w:tcW w:w="837" w:type="dxa"/>
            <w:tcBorders>
              <w:top w:val="single" w:sz="4" w:space="0" w:color="auto"/>
              <w:tl2br w:val="nil"/>
              <w:tr2bl w:val="nil"/>
            </w:tcBorders>
            <w:vAlign w:val="center"/>
          </w:tcPr>
          <w:p>
            <w:pPr>
              <w:jc w:val="center"/>
              <w:rPr>
                <w:rFonts w:ascii="宋体" w:hint="eastAsia"/>
                <w:sz w:val="18"/>
                <w:szCs w:val="18"/>
              </w:rPr>
            </w:pPr>
            <w:r>
              <w:rPr>
                <w:rFonts w:ascii="宋体" w:hint="eastAsia"/>
                <w:sz w:val="18"/>
                <w:szCs w:val="18"/>
              </w:rPr>
              <w:t>本科及以上学历</w:t>
            </w:r>
          </w:p>
        </w:tc>
        <w:tc>
          <w:tcPr>
            <w:tcW w:w="498" w:type="dxa"/>
            <w:tcBorders>
              <w:top w:val="single" w:sz="4" w:space="0" w:color="auto"/>
              <w:tl2br w:val="nil"/>
              <w:tr2bl w:val="nil"/>
            </w:tcBorders>
            <w:vAlign w:val="center"/>
          </w:tcPr>
          <w:p>
            <w:pPr>
              <w:jc w:val="center"/>
              <w:rPr>
                <w:rFonts w:ascii="宋体" w:hint="eastAsia"/>
                <w:sz w:val="18"/>
                <w:szCs w:val="18"/>
              </w:rPr>
            </w:pPr>
            <w:r>
              <w:rPr>
                <w:rFonts w:ascii="宋体" w:hint="eastAsia"/>
                <w:sz w:val="18"/>
                <w:szCs w:val="18"/>
              </w:rPr>
              <w:t>不限</w:t>
            </w:r>
          </w:p>
        </w:tc>
        <w:tc>
          <w:tcPr>
            <w:tcW w:w="694" w:type="dxa"/>
            <w:tcBorders>
              <w:top w:val="single" w:sz="4" w:space="0" w:color="auto"/>
              <w:tl2br w:val="nil"/>
              <w:tr2bl w:val="nil"/>
            </w:tcBorders>
            <w:vAlign w:val="center"/>
          </w:tcPr>
          <w:p>
            <w:pPr>
              <w:jc w:val="center"/>
              <w:rPr>
                <w:rFonts w:ascii="宋体" w:hint="eastAsia"/>
                <w:sz w:val="18"/>
                <w:szCs w:val="18"/>
              </w:rPr>
            </w:pPr>
            <w:r>
              <w:rPr>
                <w:rFonts w:ascii="宋体" w:hint="eastAsia"/>
                <w:sz w:val="18"/>
                <w:szCs w:val="18"/>
              </w:rPr>
              <w:t>40周岁以下</w:t>
            </w:r>
          </w:p>
        </w:tc>
        <w:tc>
          <w:tcPr>
            <w:tcW w:w="1882" w:type="dxa"/>
            <w:tcBorders>
              <w:top w:val="single" w:sz="4" w:space="0" w:color="auto"/>
              <w:tl2br w:val="nil"/>
              <w:tr2bl w:val="nil"/>
            </w:tcBorders>
            <w:vAlign w:val="center"/>
          </w:tcPr>
          <w:p>
            <w:pPr>
              <w:jc w:val="center"/>
              <w:rPr>
                <w:rFonts w:ascii="宋体" w:hint="eastAsia"/>
                <w:sz w:val="18"/>
                <w:szCs w:val="18"/>
              </w:rPr>
            </w:pPr>
            <w:r>
              <w:rPr>
                <w:rFonts w:ascii="宋体" w:hint="eastAsia"/>
                <w:sz w:val="18"/>
                <w:szCs w:val="18"/>
              </w:rPr>
              <w:t>土木类、建筑类</w:t>
            </w:r>
          </w:p>
        </w:tc>
        <w:tc>
          <w:tcPr>
            <w:tcW w:w="1789" w:type="dxa"/>
            <w:tcBorders>
              <w:top w:val="single" w:sz="4" w:space="0" w:color="auto"/>
              <w:tl2br w:val="nil"/>
              <w:tr2bl w:val="nil"/>
            </w:tcBorders>
            <w:vAlign w:val="center"/>
          </w:tcPr>
          <w:p>
            <w:pPr>
              <w:jc w:val="left"/>
              <w:rPr>
                <w:rFonts w:ascii="宋体" w:hint="eastAsia"/>
                <w:sz w:val="16"/>
                <w:szCs w:val="16"/>
              </w:rPr>
            </w:pPr>
            <w:r>
              <w:rPr>
                <w:rFonts w:ascii="宋体" w:hint="eastAsia"/>
                <w:sz w:val="16"/>
                <w:szCs w:val="16"/>
              </w:rPr>
              <w:t>具有二级注册建筑师及以上执业资格，8年及以上建筑设计相关经历</w:t>
            </w:r>
          </w:p>
        </w:tc>
        <w:tc>
          <w:tcPr>
            <w:tcW w:w="1765" w:type="dxa"/>
            <w:tcBorders>
              <w:top w:val="single" w:sz="4" w:space="0" w:color="auto"/>
              <w:tl2br w:val="nil"/>
              <w:tr2bl w:val="nil"/>
            </w:tcBorders>
            <w:vAlign w:val="center"/>
          </w:tcPr>
          <w:p>
            <w:pPr>
              <w:jc w:val="left"/>
              <w:rPr>
                <w:rFonts w:ascii="宋体" w:hint="eastAsia"/>
                <w:sz w:val="16"/>
                <w:szCs w:val="16"/>
              </w:rPr>
            </w:pPr>
            <w:r>
              <w:rPr>
                <w:rFonts w:ascii="宋体" w:hint="eastAsia"/>
                <w:sz w:val="16"/>
                <w:szCs w:val="16"/>
              </w:rPr>
              <w:t>具有建筑设计专业高级工程师职称或一级注册建筑师执业资格的免笔试，年龄放宽至45周岁</w:t>
            </w:r>
          </w:p>
        </w:tc>
      </w:tr>
      <w:tr>
        <w:trPr>
          <w:trHeight w:val="1872"/>
        </w:trPr>
        <w:tc>
          <w:tcPr>
            <w:tcW w:w="454" w:type="dxa"/>
            <w:tcBorders>
              <w:top w:val="single" w:sz="4" w:space="0" w:color="auto"/>
              <w:tl2br w:val="nil"/>
              <w:tr2bl w:val="nil"/>
            </w:tcBorders>
            <w:vAlign w:val="center"/>
          </w:tcPr>
          <w:p>
            <w:pPr>
              <w:jc w:val="center"/>
              <w:rPr>
                <w:rFonts w:ascii="宋体" w:hint="eastAsia"/>
                <w:sz w:val="20"/>
                <w:szCs w:val="20"/>
              </w:rPr>
            </w:pPr>
            <w:r>
              <w:rPr>
                <w:rFonts w:ascii="宋体" w:hint="eastAsia"/>
                <w:sz w:val="20"/>
                <w:szCs w:val="20"/>
              </w:rPr>
              <w:t>16</w:t>
            </w:r>
          </w:p>
        </w:tc>
        <w:tc>
          <w:tcPr>
            <w:tcW w:w="1080" w:type="dxa"/>
            <w:tcBorders>
              <w:top w:val="single" w:sz="4" w:space="0" w:color="auto"/>
              <w:tl2br w:val="nil"/>
              <w:tr2bl w:val="nil"/>
            </w:tcBorders>
            <w:vAlign w:val="center"/>
          </w:tcPr>
          <w:p>
            <w:pPr>
              <w:jc w:val="center"/>
              <w:rPr>
                <w:rFonts w:ascii="宋体" w:hint="eastAsia"/>
                <w:sz w:val="18"/>
                <w:szCs w:val="18"/>
              </w:rPr>
            </w:pPr>
            <w:r>
              <w:rPr>
                <w:rFonts w:ascii="宋体" w:hint="eastAsia"/>
                <w:sz w:val="18"/>
                <w:szCs w:val="18"/>
              </w:rPr>
              <w:t>规划设计</w:t>
            </w:r>
          </w:p>
        </w:tc>
        <w:tc>
          <w:tcPr>
            <w:tcW w:w="479" w:type="dxa"/>
            <w:tcBorders>
              <w:top w:val="single" w:sz="4" w:space="0" w:color="auto"/>
              <w:tl2br w:val="nil"/>
              <w:tr2bl w:val="nil"/>
            </w:tcBorders>
            <w:vAlign w:val="center"/>
          </w:tcPr>
          <w:p>
            <w:pPr>
              <w:jc w:val="center"/>
              <w:rPr>
                <w:rFonts w:ascii="宋体" w:hint="eastAsia"/>
                <w:sz w:val="18"/>
                <w:szCs w:val="18"/>
              </w:rPr>
            </w:pPr>
            <w:r>
              <w:rPr>
                <w:rFonts w:ascii="宋体" w:hint="eastAsia"/>
                <w:sz w:val="18"/>
                <w:szCs w:val="18"/>
              </w:rPr>
              <w:t>2</w:t>
            </w:r>
          </w:p>
        </w:tc>
        <w:tc>
          <w:tcPr>
            <w:tcW w:w="837" w:type="dxa"/>
            <w:tcBorders>
              <w:top w:val="single" w:sz="4" w:space="0" w:color="auto"/>
              <w:tl2br w:val="nil"/>
              <w:tr2bl w:val="nil"/>
            </w:tcBorders>
            <w:vAlign w:val="center"/>
          </w:tcPr>
          <w:p>
            <w:pPr>
              <w:jc w:val="center"/>
              <w:rPr>
                <w:rFonts w:ascii="宋体" w:hint="eastAsia"/>
                <w:sz w:val="18"/>
                <w:szCs w:val="18"/>
              </w:rPr>
            </w:pPr>
            <w:r>
              <w:rPr>
                <w:rFonts w:ascii="宋体" w:hint="eastAsia"/>
                <w:sz w:val="18"/>
                <w:szCs w:val="18"/>
              </w:rPr>
              <w:t>大专及以上学历</w:t>
            </w:r>
          </w:p>
        </w:tc>
        <w:tc>
          <w:tcPr>
            <w:tcW w:w="498" w:type="dxa"/>
            <w:tcBorders>
              <w:top w:val="single" w:sz="4" w:space="0" w:color="auto"/>
              <w:tl2br w:val="nil"/>
              <w:tr2bl w:val="nil"/>
            </w:tcBorders>
            <w:vAlign w:val="center"/>
          </w:tcPr>
          <w:p>
            <w:pPr>
              <w:jc w:val="center"/>
              <w:rPr>
                <w:rFonts w:ascii="宋体" w:hint="eastAsia"/>
                <w:sz w:val="18"/>
                <w:szCs w:val="18"/>
              </w:rPr>
            </w:pPr>
            <w:r>
              <w:rPr>
                <w:rFonts w:ascii="宋体" w:hint="eastAsia"/>
                <w:sz w:val="18"/>
                <w:szCs w:val="18"/>
              </w:rPr>
              <w:t>不限</w:t>
            </w:r>
          </w:p>
        </w:tc>
        <w:tc>
          <w:tcPr>
            <w:tcW w:w="694" w:type="dxa"/>
            <w:tcBorders>
              <w:top w:val="single" w:sz="4" w:space="0" w:color="auto"/>
              <w:tl2br w:val="nil"/>
              <w:tr2bl w:val="nil"/>
            </w:tcBorders>
            <w:vAlign w:val="center"/>
          </w:tcPr>
          <w:p>
            <w:pPr>
              <w:jc w:val="center"/>
              <w:rPr>
                <w:rFonts w:ascii="宋体" w:hint="eastAsia"/>
                <w:sz w:val="18"/>
                <w:szCs w:val="18"/>
              </w:rPr>
            </w:pPr>
            <w:r>
              <w:rPr>
                <w:rFonts w:ascii="宋体" w:hint="eastAsia"/>
                <w:sz w:val="18"/>
                <w:szCs w:val="18"/>
              </w:rPr>
              <w:t>40周岁以下</w:t>
            </w:r>
          </w:p>
        </w:tc>
        <w:tc>
          <w:tcPr>
            <w:tcW w:w="1882" w:type="dxa"/>
            <w:tcBorders>
              <w:top w:val="single" w:sz="4" w:space="0" w:color="auto"/>
              <w:tl2br w:val="nil"/>
              <w:tr2bl w:val="nil"/>
            </w:tcBorders>
            <w:vAlign w:val="center"/>
          </w:tcPr>
          <w:p>
            <w:pPr>
              <w:jc w:val="center"/>
              <w:rPr>
                <w:rFonts w:ascii="宋体" w:hint="eastAsia"/>
                <w:sz w:val="18"/>
                <w:szCs w:val="18"/>
              </w:rPr>
            </w:pPr>
            <w:r>
              <w:rPr>
                <w:rFonts w:ascii="宋体" w:hint="eastAsia"/>
                <w:sz w:val="18"/>
                <w:szCs w:val="18"/>
              </w:rPr>
              <w:t>城乡（城市）规划相关专业</w:t>
            </w:r>
          </w:p>
        </w:tc>
        <w:tc>
          <w:tcPr>
            <w:tcW w:w="1789" w:type="dxa"/>
            <w:tcBorders>
              <w:top w:val="single" w:sz="4" w:space="0" w:color="auto"/>
              <w:tl2br w:val="nil"/>
              <w:tr2bl w:val="nil"/>
            </w:tcBorders>
            <w:vAlign w:val="center"/>
          </w:tcPr>
          <w:p>
            <w:pPr>
              <w:jc w:val="left"/>
              <w:rPr>
                <w:rFonts w:ascii="宋体" w:hint="eastAsia"/>
                <w:sz w:val="16"/>
                <w:szCs w:val="16"/>
              </w:rPr>
            </w:pPr>
            <w:r>
              <w:rPr>
                <w:rFonts w:ascii="宋体" w:hint="eastAsia"/>
                <w:sz w:val="16"/>
                <w:szCs w:val="16"/>
              </w:rPr>
              <w:t>具有</w:t>
            </w:r>
            <w:r>
              <w:rPr>
                <w:rFonts w:ascii="宋体" w:hint="eastAsia"/>
                <w:sz w:val="18"/>
                <w:szCs w:val="18"/>
              </w:rPr>
              <w:t>规划</w:t>
            </w:r>
            <w:r>
              <w:rPr>
                <w:rFonts w:ascii="宋体" w:hint="eastAsia"/>
                <w:sz w:val="16"/>
                <w:szCs w:val="16"/>
              </w:rPr>
              <w:t>相关</w:t>
            </w:r>
            <w:r>
              <w:rPr>
                <w:rFonts w:ascii="宋体" w:hint="eastAsia"/>
                <w:sz w:val="18"/>
                <w:szCs w:val="18"/>
              </w:rPr>
              <w:t xml:space="preserve">专业中级及以上职称 </w:t>
            </w:r>
            <w:r>
              <w:rPr>
                <w:rFonts w:ascii="宋体" w:hint="eastAsia"/>
                <w:sz w:val="16"/>
                <w:szCs w:val="16"/>
              </w:rPr>
              <w:t xml:space="preserve">                          </w:t>
            </w:r>
          </w:p>
        </w:tc>
        <w:tc>
          <w:tcPr>
            <w:tcW w:w="1765" w:type="dxa"/>
            <w:tcBorders>
              <w:top w:val="single" w:sz="4" w:space="0" w:color="auto"/>
              <w:tl2br w:val="nil"/>
              <w:tr2bl w:val="nil"/>
            </w:tcBorders>
            <w:vAlign w:val="center"/>
          </w:tcPr>
          <w:p>
            <w:pPr>
              <w:jc w:val="left"/>
              <w:rPr>
                <w:rFonts w:ascii="宋体" w:hint="eastAsia"/>
                <w:sz w:val="16"/>
                <w:szCs w:val="16"/>
              </w:rPr>
            </w:pPr>
            <w:r>
              <w:rPr>
                <w:rFonts w:ascii="宋体" w:hint="eastAsia"/>
                <w:sz w:val="16"/>
                <w:szCs w:val="16"/>
              </w:rPr>
              <w:t>具有</w:t>
            </w:r>
            <w:r>
              <w:rPr>
                <w:rFonts w:ascii="宋体" w:hint="eastAsia"/>
                <w:sz w:val="18"/>
                <w:szCs w:val="18"/>
              </w:rPr>
              <w:t>规划</w:t>
            </w:r>
            <w:r>
              <w:rPr>
                <w:rFonts w:ascii="宋体" w:hint="eastAsia"/>
                <w:sz w:val="16"/>
                <w:szCs w:val="16"/>
              </w:rPr>
              <w:t>专业</w:t>
            </w:r>
            <w:r>
              <w:rPr>
                <w:rFonts w:ascii="宋体" w:hint="eastAsia"/>
                <w:sz w:val="18"/>
                <w:szCs w:val="18"/>
              </w:rPr>
              <w:t>高级工程师</w:t>
            </w:r>
            <w:r>
              <w:rPr>
                <w:rFonts w:ascii="宋体" w:hint="eastAsia"/>
                <w:sz w:val="16"/>
                <w:szCs w:val="16"/>
              </w:rPr>
              <w:t>职称或注册规划师执业资格的免笔试，年龄放宽至45周岁</w:t>
            </w:r>
          </w:p>
        </w:tc>
      </w:tr>
      <w:tr>
        <w:trPr>
          <w:trHeight w:val="2102"/>
        </w:trPr>
        <w:tc>
          <w:tcPr>
            <w:tcW w:w="454" w:type="dxa"/>
            <w:tcBorders>
              <w:top w:val="single" w:sz="4" w:space="0" w:color="auto"/>
              <w:tl2br w:val="nil"/>
              <w:tr2bl w:val="nil"/>
            </w:tcBorders>
            <w:vAlign w:val="center"/>
          </w:tcPr>
          <w:p>
            <w:pPr>
              <w:jc w:val="center"/>
              <w:rPr>
                <w:rFonts w:ascii="宋体" w:hint="eastAsia"/>
                <w:sz w:val="20"/>
                <w:szCs w:val="20"/>
              </w:rPr>
            </w:pPr>
            <w:r>
              <w:rPr>
                <w:rFonts w:ascii="宋体" w:hint="eastAsia"/>
                <w:sz w:val="20"/>
                <w:szCs w:val="20"/>
              </w:rPr>
              <w:t>17</w:t>
            </w:r>
          </w:p>
        </w:tc>
        <w:tc>
          <w:tcPr>
            <w:tcW w:w="1080" w:type="dxa"/>
            <w:tcBorders>
              <w:top w:val="single" w:sz="4" w:space="0" w:color="auto"/>
              <w:tl2br w:val="nil"/>
              <w:tr2bl w:val="nil"/>
            </w:tcBorders>
            <w:vAlign w:val="center"/>
          </w:tcPr>
          <w:p>
            <w:pPr>
              <w:jc w:val="center"/>
              <w:rPr>
                <w:rFonts w:ascii="宋体" w:hint="eastAsia"/>
                <w:sz w:val="18"/>
                <w:szCs w:val="18"/>
              </w:rPr>
            </w:pPr>
            <w:r>
              <w:rPr>
                <w:rFonts w:ascii="宋体" w:hint="eastAsia"/>
                <w:sz w:val="18"/>
                <w:szCs w:val="18"/>
              </w:rPr>
              <w:t>结构设计</w:t>
            </w:r>
          </w:p>
        </w:tc>
        <w:tc>
          <w:tcPr>
            <w:tcW w:w="479" w:type="dxa"/>
            <w:tcBorders>
              <w:top w:val="single" w:sz="4" w:space="0" w:color="auto"/>
              <w:tl2br w:val="nil"/>
              <w:tr2bl w:val="nil"/>
            </w:tcBorders>
            <w:vAlign w:val="center"/>
          </w:tcPr>
          <w:p>
            <w:pPr>
              <w:jc w:val="center"/>
              <w:rPr>
                <w:rFonts w:ascii="宋体" w:hint="eastAsia"/>
                <w:sz w:val="18"/>
                <w:szCs w:val="18"/>
              </w:rPr>
            </w:pPr>
            <w:r>
              <w:rPr>
                <w:rFonts w:ascii="宋体" w:hint="eastAsia"/>
                <w:sz w:val="18"/>
                <w:szCs w:val="18"/>
              </w:rPr>
              <w:t>2</w:t>
            </w:r>
          </w:p>
        </w:tc>
        <w:tc>
          <w:tcPr>
            <w:tcW w:w="837" w:type="dxa"/>
            <w:tcBorders>
              <w:top w:val="single" w:sz="4" w:space="0" w:color="auto"/>
              <w:tl2br w:val="nil"/>
              <w:tr2bl w:val="nil"/>
            </w:tcBorders>
            <w:vAlign w:val="center"/>
          </w:tcPr>
          <w:p>
            <w:pPr>
              <w:jc w:val="center"/>
              <w:rPr>
                <w:rFonts w:ascii="宋体" w:hint="eastAsia"/>
                <w:sz w:val="18"/>
                <w:szCs w:val="18"/>
              </w:rPr>
            </w:pPr>
            <w:r>
              <w:rPr>
                <w:rFonts w:ascii="宋体" w:hint="eastAsia"/>
                <w:sz w:val="18"/>
                <w:szCs w:val="18"/>
              </w:rPr>
              <w:t>本科及以上学历</w:t>
            </w:r>
          </w:p>
        </w:tc>
        <w:tc>
          <w:tcPr>
            <w:tcW w:w="498" w:type="dxa"/>
            <w:tcBorders>
              <w:top w:val="single" w:sz="4" w:space="0" w:color="auto"/>
              <w:tl2br w:val="nil"/>
              <w:tr2bl w:val="nil"/>
            </w:tcBorders>
            <w:vAlign w:val="center"/>
          </w:tcPr>
          <w:p>
            <w:pPr>
              <w:jc w:val="center"/>
              <w:rPr>
                <w:rFonts w:ascii="宋体" w:hint="eastAsia"/>
                <w:sz w:val="18"/>
                <w:szCs w:val="18"/>
              </w:rPr>
            </w:pPr>
            <w:r>
              <w:rPr>
                <w:rFonts w:ascii="宋体" w:hint="eastAsia"/>
                <w:sz w:val="18"/>
                <w:szCs w:val="18"/>
              </w:rPr>
              <w:t>不限</w:t>
            </w:r>
          </w:p>
        </w:tc>
        <w:tc>
          <w:tcPr>
            <w:tcW w:w="694" w:type="dxa"/>
            <w:tcBorders>
              <w:top w:val="single" w:sz="4" w:space="0" w:color="auto"/>
              <w:tl2br w:val="nil"/>
              <w:tr2bl w:val="nil"/>
            </w:tcBorders>
            <w:vAlign w:val="center"/>
          </w:tcPr>
          <w:p>
            <w:pPr>
              <w:jc w:val="center"/>
              <w:rPr>
                <w:rFonts w:ascii="宋体" w:hint="eastAsia"/>
                <w:color w:val="FF0000"/>
                <w:sz w:val="18"/>
                <w:szCs w:val="18"/>
              </w:rPr>
            </w:pPr>
            <w:r>
              <w:rPr>
                <w:rFonts w:ascii="宋体" w:hint="eastAsia"/>
                <w:sz w:val="18"/>
                <w:szCs w:val="18"/>
              </w:rPr>
              <w:t>40周岁以下</w:t>
            </w:r>
          </w:p>
        </w:tc>
        <w:tc>
          <w:tcPr>
            <w:tcW w:w="1882" w:type="dxa"/>
            <w:tcBorders>
              <w:top w:val="single" w:sz="4" w:space="0" w:color="auto"/>
              <w:tl2br w:val="nil"/>
              <w:tr2bl w:val="nil"/>
            </w:tcBorders>
            <w:vAlign w:val="center"/>
          </w:tcPr>
          <w:p>
            <w:pPr>
              <w:jc w:val="center"/>
              <w:rPr>
                <w:rFonts w:ascii="宋体" w:hint="eastAsia"/>
                <w:sz w:val="18"/>
                <w:szCs w:val="18"/>
              </w:rPr>
            </w:pPr>
            <w:r>
              <w:rPr>
                <w:rFonts w:ascii="宋体" w:hint="eastAsia"/>
                <w:sz w:val="18"/>
                <w:szCs w:val="18"/>
              </w:rPr>
              <w:t>土木类、建筑类</w:t>
            </w:r>
          </w:p>
        </w:tc>
        <w:tc>
          <w:tcPr>
            <w:tcW w:w="1789" w:type="dxa"/>
            <w:tcBorders>
              <w:top w:val="single" w:sz="4" w:space="0" w:color="auto"/>
              <w:tl2br w:val="nil"/>
              <w:tr2bl w:val="nil"/>
            </w:tcBorders>
            <w:vAlign w:val="center"/>
          </w:tcPr>
          <w:p>
            <w:pPr>
              <w:jc w:val="left"/>
              <w:rPr>
                <w:rFonts w:ascii="宋体" w:hint="eastAsia"/>
                <w:sz w:val="16"/>
                <w:szCs w:val="16"/>
              </w:rPr>
            </w:pPr>
            <w:r>
              <w:rPr>
                <w:rFonts w:ascii="宋体" w:hint="eastAsia"/>
                <w:sz w:val="16"/>
                <w:szCs w:val="16"/>
              </w:rPr>
              <w:t>具有建筑</w:t>
            </w:r>
            <w:r>
              <w:rPr>
                <w:rFonts w:ascii="宋体" w:hint="eastAsia"/>
                <w:sz w:val="18"/>
                <w:szCs w:val="18"/>
              </w:rPr>
              <w:t>结构设计</w:t>
            </w:r>
            <w:r>
              <w:rPr>
                <w:rFonts w:ascii="宋体" w:hint="eastAsia"/>
                <w:sz w:val="16"/>
                <w:szCs w:val="16"/>
              </w:rPr>
              <w:t>相关</w:t>
            </w:r>
            <w:r>
              <w:rPr>
                <w:rFonts w:ascii="宋体" w:hint="eastAsia"/>
                <w:sz w:val="18"/>
                <w:szCs w:val="18"/>
              </w:rPr>
              <w:t>专业中级及以上职称</w:t>
            </w:r>
          </w:p>
        </w:tc>
        <w:tc>
          <w:tcPr>
            <w:tcW w:w="1765" w:type="dxa"/>
            <w:tcBorders>
              <w:top w:val="single" w:sz="4" w:space="0" w:color="auto"/>
              <w:tl2br w:val="nil"/>
              <w:tr2bl w:val="nil"/>
            </w:tcBorders>
            <w:vAlign w:val="center"/>
          </w:tcPr>
          <w:p>
            <w:pPr>
              <w:jc w:val="left"/>
              <w:rPr>
                <w:rFonts w:ascii="宋体" w:hint="eastAsia"/>
                <w:sz w:val="16"/>
                <w:szCs w:val="16"/>
              </w:rPr>
            </w:pPr>
            <w:r>
              <w:rPr>
                <w:rFonts w:ascii="宋体" w:hint="eastAsia"/>
                <w:sz w:val="16"/>
                <w:szCs w:val="16"/>
              </w:rPr>
              <w:t>具有建筑结构设计</w:t>
            </w:r>
            <w:r>
              <w:rPr>
                <w:rFonts w:ascii="宋体" w:hint="eastAsia"/>
                <w:sz w:val="18"/>
                <w:szCs w:val="18"/>
              </w:rPr>
              <w:t>专业高级工程师</w:t>
            </w:r>
            <w:r>
              <w:rPr>
                <w:rFonts w:ascii="宋体" w:hint="eastAsia"/>
                <w:sz w:val="16"/>
                <w:szCs w:val="16"/>
              </w:rPr>
              <w:t>职称或一级注册结构工程师执业资格的免笔试，年龄放宽至45周岁</w:t>
            </w:r>
          </w:p>
        </w:tc>
      </w:tr>
      <w:tr>
        <w:trPr>
          <w:trHeight w:val="1682"/>
        </w:trPr>
        <w:tc>
          <w:tcPr>
            <w:tcW w:w="454" w:type="dxa"/>
            <w:tcBorders>
              <w:top w:val="single" w:sz="4" w:space="0" w:color="auto"/>
              <w:tl2br w:val="nil"/>
              <w:tr2bl w:val="nil"/>
            </w:tcBorders>
            <w:vAlign w:val="center"/>
          </w:tcPr>
          <w:p>
            <w:pPr>
              <w:jc w:val="center"/>
              <w:rPr>
                <w:rFonts w:ascii="宋体" w:hint="eastAsia"/>
                <w:sz w:val="20"/>
                <w:szCs w:val="20"/>
              </w:rPr>
            </w:pPr>
            <w:r>
              <w:rPr>
                <w:rFonts w:ascii="宋体" w:hint="eastAsia"/>
                <w:sz w:val="20"/>
                <w:szCs w:val="20"/>
              </w:rPr>
              <w:t>18</w:t>
            </w:r>
          </w:p>
        </w:tc>
        <w:tc>
          <w:tcPr>
            <w:tcW w:w="1080" w:type="dxa"/>
            <w:tcBorders>
              <w:top w:val="single" w:sz="4" w:space="0" w:color="auto"/>
              <w:tl2br w:val="nil"/>
              <w:tr2bl w:val="nil"/>
            </w:tcBorders>
            <w:vAlign w:val="center"/>
          </w:tcPr>
          <w:p>
            <w:pPr>
              <w:jc w:val="center"/>
              <w:rPr>
                <w:rFonts w:ascii="宋体" w:hint="eastAsia"/>
                <w:sz w:val="18"/>
                <w:szCs w:val="18"/>
              </w:rPr>
            </w:pPr>
            <w:r>
              <w:rPr>
                <w:rFonts w:ascii="宋体" w:hint="eastAsia"/>
                <w:sz w:val="18"/>
                <w:szCs w:val="18"/>
              </w:rPr>
              <w:t>建筑设计</w:t>
            </w:r>
          </w:p>
        </w:tc>
        <w:tc>
          <w:tcPr>
            <w:tcW w:w="479" w:type="dxa"/>
            <w:tcBorders>
              <w:top w:val="single" w:sz="4" w:space="0" w:color="auto"/>
              <w:tl2br w:val="nil"/>
              <w:tr2bl w:val="nil"/>
            </w:tcBorders>
            <w:vAlign w:val="center"/>
          </w:tcPr>
          <w:p>
            <w:pPr>
              <w:jc w:val="center"/>
              <w:rPr>
                <w:rFonts w:ascii="宋体" w:hint="eastAsia"/>
                <w:sz w:val="18"/>
                <w:szCs w:val="18"/>
              </w:rPr>
            </w:pPr>
            <w:r>
              <w:rPr>
                <w:rFonts w:ascii="宋体" w:hint="eastAsia"/>
                <w:sz w:val="18"/>
                <w:szCs w:val="18"/>
              </w:rPr>
              <w:t>1</w:t>
            </w:r>
          </w:p>
        </w:tc>
        <w:tc>
          <w:tcPr>
            <w:tcW w:w="837" w:type="dxa"/>
            <w:tcBorders>
              <w:top w:val="single" w:sz="4" w:space="0" w:color="auto"/>
              <w:tl2br w:val="nil"/>
              <w:tr2bl w:val="nil"/>
            </w:tcBorders>
            <w:vAlign w:val="center"/>
          </w:tcPr>
          <w:p>
            <w:pPr>
              <w:jc w:val="center"/>
              <w:rPr>
                <w:rFonts w:ascii="宋体" w:hint="eastAsia"/>
                <w:sz w:val="18"/>
                <w:szCs w:val="18"/>
              </w:rPr>
            </w:pPr>
            <w:r>
              <w:rPr>
                <w:rFonts w:ascii="宋体" w:hint="eastAsia"/>
                <w:sz w:val="18"/>
                <w:szCs w:val="18"/>
              </w:rPr>
              <w:t>大专及以上学历</w:t>
            </w:r>
          </w:p>
        </w:tc>
        <w:tc>
          <w:tcPr>
            <w:tcW w:w="498" w:type="dxa"/>
            <w:tcBorders>
              <w:top w:val="single" w:sz="4" w:space="0" w:color="auto"/>
              <w:tl2br w:val="nil"/>
              <w:tr2bl w:val="nil"/>
            </w:tcBorders>
            <w:vAlign w:val="center"/>
          </w:tcPr>
          <w:p>
            <w:pPr>
              <w:jc w:val="center"/>
              <w:rPr>
                <w:rFonts w:ascii="宋体" w:hint="eastAsia"/>
                <w:sz w:val="18"/>
                <w:szCs w:val="18"/>
              </w:rPr>
            </w:pPr>
            <w:r>
              <w:rPr>
                <w:rFonts w:ascii="宋体" w:hint="eastAsia"/>
                <w:sz w:val="18"/>
                <w:szCs w:val="18"/>
              </w:rPr>
              <w:t>不限</w:t>
            </w:r>
          </w:p>
        </w:tc>
        <w:tc>
          <w:tcPr>
            <w:tcW w:w="694" w:type="dxa"/>
            <w:tcBorders>
              <w:top w:val="single" w:sz="4" w:space="0" w:color="auto"/>
              <w:tl2br w:val="nil"/>
              <w:tr2bl w:val="nil"/>
            </w:tcBorders>
            <w:vAlign w:val="center"/>
          </w:tcPr>
          <w:p>
            <w:pPr>
              <w:jc w:val="center"/>
              <w:rPr>
                <w:rFonts w:ascii="宋体" w:hint="eastAsia"/>
                <w:sz w:val="18"/>
                <w:szCs w:val="18"/>
              </w:rPr>
            </w:pPr>
            <w:r>
              <w:rPr>
                <w:rFonts w:ascii="宋体" w:hint="eastAsia"/>
                <w:sz w:val="18"/>
                <w:szCs w:val="18"/>
              </w:rPr>
              <w:t>40周岁以下</w:t>
            </w:r>
          </w:p>
        </w:tc>
        <w:tc>
          <w:tcPr>
            <w:tcW w:w="1882" w:type="dxa"/>
            <w:tcBorders>
              <w:top w:val="single" w:sz="4" w:space="0" w:color="auto"/>
              <w:tl2br w:val="nil"/>
              <w:tr2bl w:val="nil"/>
            </w:tcBorders>
            <w:vAlign w:val="center"/>
          </w:tcPr>
          <w:p>
            <w:pPr>
              <w:jc w:val="center"/>
              <w:rPr>
                <w:rFonts w:ascii="宋体" w:hint="eastAsia"/>
                <w:sz w:val="18"/>
                <w:szCs w:val="18"/>
              </w:rPr>
            </w:pPr>
            <w:r>
              <w:rPr>
                <w:rFonts w:ascii="宋体" w:hint="eastAsia"/>
                <w:sz w:val="18"/>
                <w:szCs w:val="18"/>
              </w:rPr>
              <w:t>土木类、建筑类</w:t>
            </w:r>
          </w:p>
        </w:tc>
        <w:tc>
          <w:tcPr>
            <w:tcW w:w="1789" w:type="dxa"/>
            <w:tcBorders>
              <w:top w:val="single" w:sz="4" w:space="0" w:color="auto"/>
              <w:tl2br w:val="nil"/>
              <w:tr2bl w:val="nil"/>
            </w:tcBorders>
            <w:vAlign w:val="center"/>
          </w:tcPr>
          <w:p>
            <w:pPr>
              <w:jc w:val="left"/>
              <w:rPr>
                <w:rFonts w:ascii="宋体" w:hint="eastAsia"/>
                <w:sz w:val="16"/>
                <w:szCs w:val="16"/>
              </w:rPr>
            </w:pPr>
            <w:r>
              <w:rPr>
                <w:rFonts w:ascii="宋体" w:hint="eastAsia"/>
                <w:sz w:val="16"/>
                <w:szCs w:val="16"/>
              </w:rPr>
              <w:t>具有3年</w:t>
            </w:r>
            <w:r>
              <w:rPr>
                <w:rFonts w:ascii="宋体" w:hint="eastAsia"/>
                <w:sz w:val="18"/>
                <w:szCs w:val="18"/>
              </w:rPr>
              <w:t>及</w:t>
            </w:r>
            <w:r>
              <w:rPr>
                <w:rFonts w:ascii="宋体" w:hint="eastAsia"/>
                <w:sz w:val="16"/>
                <w:szCs w:val="16"/>
              </w:rPr>
              <w:t>以上建筑设计相关工作</w:t>
            </w:r>
            <w:r>
              <w:rPr>
                <w:rFonts w:ascii="宋体" w:hint="eastAsia"/>
                <w:color w:val="000000"/>
                <w:sz w:val="16"/>
                <w:szCs w:val="16"/>
              </w:rPr>
              <w:t>经历</w:t>
            </w:r>
          </w:p>
        </w:tc>
        <w:tc>
          <w:tcPr>
            <w:tcW w:w="1765" w:type="dxa"/>
            <w:tcBorders>
              <w:top w:val="single" w:sz="4" w:space="0" w:color="auto"/>
              <w:tl2br w:val="nil"/>
              <w:tr2bl w:val="nil"/>
            </w:tcBorders>
            <w:vAlign w:val="center"/>
          </w:tcPr>
          <w:p>
            <w:pPr>
              <w:jc w:val="left"/>
              <w:rPr>
                <w:rFonts w:ascii="宋体" w:hint="eastAsia"/>
                <w:sz w:val="16"/>
                <w:szCs w:val="16"/>
              </w:rPr>
            </w:pPr>
            <w:r>
              <w:rPr>
                <w:rFonts w:ascii="宋体" w:hint="eastAsia"/>
                <w:sz w:val="16"/>
                <w:szCs w:val="16"/>
              </w:rPr>
              <w:t>具有建筑设计专业高级工程师职称或二级及以上注册建筑师执业资格的免笔试，年龄放宽至45周岁</w:t>
            </w:r>
          </w:p>
        </w:tc>
      </w:tr>
      <w:tr>
        <w:trPr>
          <w:trHeight w:val="1715"/>
        </w:trPr>
        <w:tc>
          <w:tcPr>
            <w:tcW w:w="454" w:type="dxa"/>
            <w:tcBorders>
              <w:top w:val="single" w:sz="4" w:space="0" w:color="auto"/>
              <w:tl2br w:val="nil"/>
              <w:tr2bl w:val="nil"/>
            </w:tcBorders>
            <w:vAlign w:val="center"/>
          </w:tcPr>
          <w:p>
            <w:pPr>
              <w:jc w:val="center"/>
              <w:rPr>
                <w:rFonts w:ascii="宋体" w:hint="eastAsia"/>
                <w:sz w:val="20"/>
                <w:szCs w:val="20"/>
              </w:rPr>
            </w:pPr>
            <w:r>
              <w:rPr>
                <w:rFonts w:ascii="宋体" w:hint="eastAsia"/>
                <w:sz w:val="20"/>
                <w:szCs w:val="20"/>
              </w:rPr>
              <w:t>19</w:t>
            </w:r>
          </w:p>
        </w:tc>
        <w:tc>
          <w:tcPr>
            <w:tcW w:w="1080" w:type="dxa"/>
            <w:tcBorders>
              <w:top w:val="single" w:sz="4" w:space="0" w:color="auto"/>
              <w:tl2br w:val="nil"/>
              <w:tr2bl w:val="nil"/>
            </w:tcBorders>
            <w:vAlign w:val="center"/>
          </w:tcPr>
          <w:p>
            <w:pPr>
              <w:jc w:val="center"/>
              <w:rPr>
                <w:rFonts w:ascii="宋体" w:hint="eastAsia"/>
                <w:sz w:val="18"/>
                <w:szCs w:val="18"/>
              </w:rPr>
            </w:pPr>
            <w:r>
              <w:rPr>
                <w:rFonts w:ascii="宋体" w:hint="eastAsia"/>
                <w:sz w:val="18"/>
                <w:szCs w:val="18"/>
              </w:rPr>
              <w:t>暖通设计</w:t>
            </w:r>
          </w:p>
        </w:tc>
        <w:tc>
          <w:tcPr>
            <w:tcW w:w="479" w:type="dxa"/>
            <w:tcBorders>
              <w:top w:val="single" w:sz="4" w:space="0" w:color="auto"/>
              <w:tl2br w:val="nil"/>
              <w:tr2bl w:val="nil"/>
            </w:tcBorders>
            <w:vAlign w:val="center"/>
          </w:tcPr>
          <w:p>
            <w:pPr>
              <w:jc w:val="center"/>
              <w:rPr>
                <w:rFonts w:ascii="宋体" w:hint="eastAsia"/>
                <w:sz w:val="18"/>
                <w:szCs w:val="18"/>
              </w:rPr>
            </w:pPr>
            <w:r>
              <w:rPr>
                <w:rFonts w:ascii="宋体" w:hint="eastAsia"/>
                <w:sz w:val="18"/>
                <w:szCs w:val="18"/>
              </w:rPr>
              <w:t>1</w:t>
            </w:r>
          </w:p>
        </w:tc>
        <w:tc>
          <w:tcPr>
            <w:tcW w:w="837" w:type="dxa"/>
            <w:tcBorders>
              <w:top w:val="single" w:sz="4" w:space="0" w:color="auto"/>
              <w:tl2br w:val="nil"/>
              <w:tr2bl w:val="nil"/>
            </w:tcBorders>
            <w:vAlign w:val="center"/>
          </w:tcPr>
          <w:p>
            <w:pPr>
              <w:jc w:val="center"/>
              <w:rPr>
                <w:rFonts w:ascii="宋体" w:hint="eastAsia"/>
                <w:sz w:val="18"/>
                <w:szCs w:val="18"/>
              </w:rPr>
            </w:pPr>
            <w:r>
              <w:rPr>
                <w:rFonts w:ascii="宋体" w:hint="eastAsia"/>
                <w:sz w:val="18"/>
                <w:szCs w:val="18"/>
              </w:rPr>
              <w:t>大专及以上学历</w:t>
            </w:r>
          </w:p>
        </w:tc>
        <w:tc>
          <w:tcPr>
            <w:tcW w:w="498" w:type="dxa"/>
            <w:tcBorders>
              <w:top w:val="single" w:sz="4" w:space="0" w:color="auto"/>
              <w:tl2br w:val="nil"/>
              <w:tr2bl w:val="nil"/>
            </w:tcBorders>
            <w:vAlign w:val="center"/>
          </w:tcPr>
          <w:p>
            <w:pPr>
              <w:jc w:val="center"/>
              <w:rPr>
                <w:rFonts w:ascii="宋体" w:hint="eastAsia"/>
                <w:sz w:val="18"/>
                <w:szCs w:val="18"/>
              </w:rPr>
            </w:pPr>
            <w:r>
              <w:rPr>
                <w:rFonts w:ascii="宋体" w:hint="eastAsia"/>
                <w:sz w:val="18"/>
                <w:szCs w:val="18"/>
              </w:rPr>
              <w:t>不限</w:t>
            </w:r>
          </w:p>
        </w:tc>
        <w:tc>
          <w:tcPr>
            <w:tcW w:w="694" w:type="dxa"/>
            <w:tcBorders>
              <w:top w:val="single" w:sz="4" w:space="0" w:color="auto"/>
              <w:tl2br w:val="nil"/>
              <w:tr2bl w:val="nil"/>
            </w:tcBorders>
            <w:vAlign w:val="center"/>
          </w:tcPr>
          <w:p>
            <w:pPr>
              <w:jc w:val="center"/>
              <w:rPr>
                <w:rFonts w:ascii="宋体" w:hint="eastAsia"/>
                <w:sz w:val="18"/>
                <w:szCs w:val="18"/>
              </w:rPr>
            </w:pPr>
            <w:r>
              <w:rPr>
                <w:rFonts w:ascii="宋体" w:hint="eastAsia"/>
                <w:sz w:val="18"/>
                <w:szCs w:val="18"/>
              </w:rPr>
              <w:t>40周岁以下</w:t>
            </w:r>
          </w:p>
        </w:tc>
        <w:tc>
          <w:tcPr>
            <w:tcW w:w="1882" w:type="dxa"/>
            <w:tcBorders>
              <w:top w:val="single" w:sz="4" w:space="0" w:color="auto"/>
              <w:tl2br w:val="nil"/>
              <w:tr2bl w:val="nil"/>
            </w:tcBorders>
            <w:vAlign w:val="center"/>
          </w:tcPr>
          <w:p>
            <w:pPr>
              <w:jc w:val="center"/>
              <w:rPr>
                <w:rFonts w:ascii="宋体" w:hint="eastAsia"/>
                <w:sz w:val="18"/>
                <w:szCs w:val="18"/>
              </w:rPr>
            </w:pPr>
            <w:r>
              <w:rPr>
                <w:rFonts w:ascii="宋体" w:hint="eastAsia"/>
                <w:sz w:val="18"/>
                <w:szCs w:val="18"/>
              </w:rPr>
              <w:t>土木工程、建筑环境与设备工程、供热通风与空调工程相关专业</w:t>
            </w:r>
          </w:p>
        </w:tc>
        <w:tc>
          <w:tcPr>
            <w:tcW w:w="1789" w:type="dxa"/>
            <w:tcBorders>
              <w:top w:val="single" w:sz="4" w:space="0" w:color="auto"/>
              <w:right w:val="single" w:sz="4" w:space="0" w:color="auto"/>
              <w:tl2br w:val="nil"/>
              <w:tr2bl w:val="nil"/>
            </w:tcBorders>
            <w:vAlign w:val="center"/>
          </w:tcPr>
          <w:p>
            <w:pPr>
              <w:jc w:val="left"/>
              <w:rPr>
                <w:rFonts w:ascii="宋体" w:hint="eastAsia"/>
                <w:sz w:val="16"/>
                <w:szCs w:val="16"/>
              </w:rPr>
            </w:pPr>
            <w:r>
              <w:rPr>
                <w:rFonts w:ascii="宋体" w:hint="eastAsia"/>
                <w:sz w:val="16"/>
                <w:szCs w:val="16"/>
              </w:rPr>
              <w:t xml:space="preserve">具有暖通设计相关专业中级及以上职称                       </w:t>
            </w:r>
          </w:p>
        </w:tc>
        <w:tc>
          <w:tcPr>
            <w:tcW w:w="1765" w:type="dxa"/>
            <w:tcBorders>
              <w:top w:val="single" w:sz="4" w:space="0" w:color="auto"/>
              <w:left w:val="single" w:sz="4" w:space="0" w:color="auto"/>
              <w:tl2br w:val="nil"/>
              <w:tr2bl w:val="nil"/>
            </w:tcBorders>
            <w:vAlign w:val="center"/>
          </w:tcPr>
          <w:p>
            <w:pPr>
              <w:jc w:val="left"/>
              <w:rPr>
                <w:rFonts w:ascii="宋体" w:hint="eastAsia"/>
                <w:sz w:val="16"/>
                <w:szCs w:val="16"/>
              </w:rPr>
            </w:pPr>
            <w:r>
              <w:rPr>
                <w:rFonts w:ascii="宋体" w:hint="eastAsia"/>
                <w:sz w:val="16"/>
                <w:szCs w:val="16"/>
              </w:rPr>
              <w:t>具有暖通设计专业高级工程师职称或注册公用设备工程师（暖通空调）执业资格的免笔试，年龄放宽至45周岁</w:t>
            </w:r>
          </w:p>
        </w:tc>
      </w:tr>
      <w:tr>
        <w:trPr>
          <w:trHeight w:val="1473"/>
        </w:trPr>
        <w:tc>
          <w:tcPr>
            <w:tcW w:w="454" w:type="dxa"/>
            <w:tcBorders>
              <w:top w:val="single" w:sz="4" w:space="0" w:color="auto"/>
              <w:tl2br w:val="nil"/>
              <w:tr2bl w:val="nil"/>
            </w:tcBorders>
            <w:vAlign w:val="center"/>
          </w:tcPr>
          <w:p>
            <w:pPr>
              <w:jc w:val="center"/>
              <w:rPr>
                <w:rFonts w:ascii="宋体" w:hint="eastAsia"/>
                <w:sz w:val="20"/>
                <w:szCs w:val="20"/>
              </w:rPr>
            </w:pPr>
            <w:r>
              <w:rPr>
                <w:rFonts w:ascii="宋体" w:hint="eastAsia"/>
                <w:sz w:val="20"/>
                <w:szCs w:val="20"/>
              </w:rPr>
              <w:t>20</w:t>
            </w:r>
          </w:p>
        </w:tc>
        <w:tc>
          <w:tcPr>
            <w:tcW w:w="1080" w:type="dxa"/>
            <w:tcBorders>
              <w:top w:val="single" w:sz="4" w:space="0" w:color="auto"/>
              <w:tl2br w:val="nil"/>
              <w:tr2bl w:val="nil"/>
            </w:tcBorders>
            <w:vAlign w:val="center"/>
          </w:tcPr>
          <w:p>
            <w:pPr>
              <w:jc w:val="center"/>
              <w:rPr>
                <w:rFonts w:ascii="宋体" w:hint="eastAsia"/>
                <w:sz w:val="18"/>
                <w:szCs w:val="18"/>
              </w:rPr>
            </w:pPr>
            <w:r>
              <w:rPr>
                <w:rFonts w:ascii="宋体" w:hint="eastAsia"/>
                <w:sz w:val="18"/>
                <w:szCs w:val="18"/>
              </w:rPr>
              <w:t>园林设计</w:t>
            </w:r>
          </w:p>
        </w:tc>
        <w:tc>
          <w:tcPr>
            <w:tcW w:w="479" w:type="dxa"/>
            <w:tcBorders>
              <w:top w:val="single" w:sz="4" w:space="0" w:color="auto"/>
              <w:tl2br w:val="nil"/>
              <w:tr2bl w:val="nil"/>
            </w:tcBorders>
            <w:vAlign w:val="center"/>
          </w:tcPr>
          <w:p>
            <w:pPr>
              <w:jc w:val="center"/>
              <w:rPr>
                <w:rFonts w:ascii="宋体" w:hint="eastAsia"/>
                <w:sz w:val="18"/>
                <w:szCs w:val="18"/>
              </w:rPr>
            </w:pPr>
            <w:r>
              <w:rPr>
                <w:rFonts w:ascii="宋体" w:hint="eastAsia"/>
                <w:sz w:val="18"/>
                <w:szCs w:val="18"/>
              </w:rPr>
              <w:t>1</w:t>
            </w:r>
          </w:p>
        </w:tc>
        <w:tc>
          <w:tcPr>
            <w:tcW w:w="837" w:type="dxa"/>
            <w:tcBorders>
              <w:top w:val="single" w:sz="4" w:space="0" w:color="auto"/>
              <w:tl2br w:val="nil"/>
              <w:tr2bl w:val="nil"/>
            </w:tcBorders>
            <w:vAlign w:val="center"/>
          </w:tcPr>
          <w:p>
            <w:pPr>
              <w:jc w:val="center"/>
              <w:rPr>
                <w:rFonts w:ascii="宋体" w:hint="eastAsia"/>
                <w:sz w:val="18"/>
                <w:szCs w:val="18"/>
              </w:rPr>
            </w:pPr>
            <w:r>
              <w:rPr>
                <w:rFonts w:ascii="宋体" w:hint="eastAsia"/>
                <w:sz w:val="18"/>
                <w:szCs w:val="18"/>
              </w:rPr>
              <w:t>大专及以上学历</w:t>
            </w:r>
          </w:p>
        </w:tc>
        <w:tc>
          <w:tcPr>
            <w:tcW w:w="498" w:type="dxa"/>
            <w:tcBorders>
              <w:top w:val="single" w:sz="4" w:space="0" w:color="auto"/>
              <w:tl2br w:val="nil"/>
              <w:tr2bl w:val="nil"/>
            </w:tcBorders>
            <w:vAlign w:val="center"/>
          </w:tcPr>
          <w:p>
            <w:pPr>
              <w:jc w:val="center"/>
              <w:rPr>
                <w:rFonts w:ascii="宋体" w:hint="eastAsia"/>
                <w:sz w:val="18"/>
                <w:szCs w:val="18"/>
              </w:rPr>
            </w:pPr>
            <w:r>
              <w:rPr>
                <w:rFonts w:ascii="宋体" w:hint="eastAsia"/>
                <w:sz w:val="18"/>
                <w:szCs w:val="18"/>
              </w:rPr>
              <w:t>不限</w:t>
            </w:r>
          </w:p>
        </w:tc>
        <w:tc>
          <w:tcPr>
            <w:tcW w:w="694" w:type="dxa"/>
            <w:tcBorders>
              <w:top w:val="single" w:sz="4" w:space="0" w:color="auto"/>
              <w:tl2br w:val="nil"/>
              <w:tr2bl w:val="nil"/>
            </w:tcBorders>
            <w:vAlign w:val="center"/>
          </w:tcPr>
          <w:p>
            <w:pPr>
              <w:jc w:val="center"/>
              <w:rPr>
                <w:rFonts w:ascii="宋体" w:hint="eastAsia"/>
                <w:sz w:val="18"/>
                <w:szCs w:val="18"/>
              </w:rPr>
            </w:pPr>
            <w:r>
              <w:rPr>
                <w:rFonts w:ascii="宋体" w:hint="eastAsia"/>
                <w:sz w:val="18"/>
                <w:szCs w:val="18"/>
              </w:rPr>
              <w:t>40周岁以下</w:t>
            </w:r>
          </w:p>
        </w:tc>
        <w:tc>
          <w:tcPr>
            <w:tcW w:w="1882" w:type="dxa"/>
            <w:tcBorders>
              <w:top w:val="single" w:sz="4" w:space="0" w:color="auto"/>
              <w:tl2br w:val="nil"/>
              <w:tr2bl w:val="nil"/>
            </w:tcBorders>
            <w:vAlign w:val="center"/>
          </w:tcPr>
          <w:p>
            <w:pPr>
              <w:jc w:val="center"/>
              <w:rPr>
                <w:rFonts w:ascii="宋体" w:hint="eastAsia"/>
                <w:sz w:val="18"/>
                <w:szCs w:val="18"/>
              </w:rPr>
            </w:pPr>
            <w:r>
              <w:rPr>
                <w:rFonts w:ascii="宋体" w:hint="eastAsia"/>
                <w:sz w:val="18"/>
                <w:szCs w:val="18"/>
              </w:rPr>
              <w:t>园林相关专业</w:t>
            </w:r>
          </w:p>
        </w:tc>
        <w:tc>
          <w:tcPr>
            <w:tcW w:w="1789" w:type="dxa"/>
            <w:tcBorders>
              <w:top w:val="single" w:sz="4" w:space="0" w:color="auto"/>
              <w:tl2br w:val="nil"/>
              <w:tr2bl w:val="nil"/>
            </w:tcBorders>
            <w:vAlign w:val="center"/>
          </w:tcPr>
          <w:p>
            <w:pPr>
              <w:jc w:val="left"/>
              <w:rPr>
                <w:rFonts w:ascii="宋体" w:hint="eastAsia"/>
                <w:sz w:val="16"/>
                <w:szCs w:val="16"/>
              </w:rPr>
            </w:pPr>
            <w:r>
              <w:rPr>
                <w:rFonts w:ascii="宋体" w:hint="eastAsia"/>
                <w:sz w:val="16"/>
                <w:szCs w:val="16"/>
              </w:rPr>
              <w:t xml:space="preserve">具有园林、景观设计相关专业中级及以上职称                       </w:t>
            </w:r>
          </w:p>
        </w:tc>
        <w:tc>
          <w:tcPr>
            <w:tcW w:w="1765" w:type="dxa"/>
            <w:tcBorders>
              <w:top w:val="single" w:sz="4" w:space="0" w:color="auto"/>
              <w:tl2br w:val="nil"/>
              <w:tr2bl w:val="nil"/>
            </w:tcBorders>
            <w:vAlign w:val="center"/>
          </w:tcPr>
          <w:p>
            <w:pPr>
              <w:jc w:val="left"/>
              <w:rPr>
                <w:rFonts w:ascii="宋体" w:hint="eastAsia"/>
                <w:sz w:val="16"/>
                <w:szCs w:val="16"/>
              </w:rPr>
            </w:pPr>
            <w:r>
              <w:rPr>
                <w:rFonts w:ascii="宋体" w:hint="eastAsia"/>
                <w:sz w:val="16"/>
                <w:szCs w:val="16"/>
              </w:rPr>
              <w:t>具有园林、景观设计专业高级工程师职称的免笔试，年龄放宽至45周岁</w:t>
            </w:r>
          </w:p>
        </w:tc>
      </w:tr>
    </w:tbl>
    <w:p>
      <w:pPr>
        <w:adjustRightInd w:val="0"/>
        <w:snapToGrid w:val="0"/>
        <w:spacing w:line="520" w:lineRule="exact"/>
        <w:ind w:left="0"/>
      </w:pPr>
      <w:bookmarkStart w:id="1" w:name="_GoBack"/>
      <w:bookmarkEnd w:id="1"/>
    </w:p>
    <w:sectPr>
      <w:footerReference w:type="default" r:id="rId2"/>
      <w:pgSz w:w="11906" w:h="16838"/>
      <w:pgMar w:top="1418" w:right="1418" w:bottom="1418" w:left="1531" w:header="851" w:footer="851" w:gutter="0"/>
      <w:pgNumType/>
      <w:docGrid w:type="lines" w:linePitch="312" w:charSpace="0"/>
    </w:sectPr>
  </w:body>
</w:document>
</file>

<file path=word/fontTable.xml><?xml version="1.0" encoding="utf-8"?>
<w:fonts xmlns:w="http://schemas.openxmlformats.org/wordprocessingml/2006/main" xmlns:r="http://schemas.openxmlformats.org/officeDocument/2006/relationships">
  <w:font w:name="仿宋_GB2312">
    <w:panose1 w:val="02010609030101010101"/>
    <w:charset w:val="86"/>
    <w:family w:val="auto"/>
    <w:pitch w:val="variable"/>
    <w:sig w:usb0="00000001" w:usb1="080E0000" w:usb2="00000000" w:usb3="00000000" w:csb0="00040000" w:csb1="00000000"/>
  </w:font>
  <w:font w:name="方正小标宋简体">
    <w:panose1 w:val="03000509000000000000"/>
    <w:charset w:val="86"/>
    <w:family w:val="script"/>
    <w:pitch w:val="variable"/>
    <w:sig w:usb0="00000001" w:usb1="080E0000" w:usb2="00000000" w:usb3="00000000" w:csb0="00040000" w:csb1="00000000"/>
  </w:font>
  <w:font w:name="仿宋">
    <w:panose1 w:val="0201060906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auto"/>
    <w:pitch w:val="variable"/>
    <w:sig w:usb0="00000A87" w:usb1="00000000" w:usb2="00000000" w:usb3="00000000" w:csb0="400001BF" w:csb1="DFF7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framePr w:w="0" w:hRule="auto" w:wrap="around" w:vAnchor="text" w:hAnchor="margin" w:xAlign="center" w:y="1" w:anchorLock="0"/>
      <w:tabs>
        <w:tab w:val="center" w:pos="4153"/>
        <w:tab w:val="right" w:pos="8306"/>
      </w:tabs>
      <w:rPr>
        <w:rStyle w:val="18"/>
      </w:rPr>
    </w:pPr>
    <w:r>
      <w:rPr>
        <w:rStyle w:val="18"/>
      </w:rPr>
      <w:fldChar w:fldCharType="begin"/>
    </w:r>
    <w:r>
      <w:rPr>
        <w:rStyle w:val="18"/>
      </w:rPr>
      <w:instrText xml:space="preserve">PAGE  </w:instrText>
    </w:r>
    <w:r>
      <w:fldChar w:fldCharType="separate"/>
    </w:r>
    <w:r>
      <w:rPr>
        <w:rStyle w:val="18"/>
        <w:lang w:val="en-US" w:eastAsia="zh-CN"/>
      </w:rPr>
      <w:t>1</w:t>
    </w:r>
    <w:r>
      <w:fldChar w:fldCharType="end"/>
    </w:r>
  </w:p>
  <w:p>
    <w:pPr>
      <w:pStyle w:val="17"/>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8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Calibri" w:hAnsi="Times New Roman"/>
      <w:kern w:val="2"/>
      <w:sz w:val="21"/>
      <w:szCs w:val="21"/>
      <w:lang w:val="en-US" w:eastAsia="zh-CN" w:bidi="ar-SA"/>
    </w:rPr>
  </w:style>
  <w:style w:type="paragraph" w:styleId="1">
    <w:name w:val="heading 1"/>
    <w:basedOn w:val="0"/>
    <w:next w:val="0"/>
    <w:pPr>
      <w:keepNext/>
      <w:keepLines/>
      <w:widowControl w:val="0"/>
      <w:spacing w:before="340" w:after="330" w:line="578" w:lineRule="auto"/>
      <w:jc w:val="both"/>
      <w:outlineLvl w:val="0"/>
    </w:pPr>
    <w:rPr>
      <w:rFonts w:ascii="Calibri" w:eastAsia="宋体" w:cs="Times New Roman" w:hAnsi="Calibri"/>
      <w:b/>
      <w:bCs/>
      <w:kern w:val="44"/>
      <w:sz w:val="44"/>
      <w:szCs w:val="44"/>
      <w:lang w:val="en-US" w:eastAsia="zh-CN" w:bidi="ar-SA"/>
    </w:rPr>
  </w:style>
  <w:style w:type="paragraph" w:styleId="2">
    <w:name w:val="heading 2"/>
    <w:basedOn w:val="0"/>
    <w:next w:val="0"/>
    <w:pPr>
      <w:widowControl/>
      <w:spacing w:before="100" w:beforeAutospacing="1" w:after="100" w:afterAutospacing="1"/>
      <w:jc w:val="left"/>
      <w:outlineLvl w:val="1"/>
    </w:pPr>
    <w:rPr>
      <w:rFonts w:ascii="宋体" w:eastAsia="宋体" w:cs="宋体"/>
      <w:b/>
      <w:bCs/>
      <w:kern w:val="0"/>
      <w:sz w:val="36"/>
      <w:szCs w:val="36"/>
      <w:lang w:val="en-US" w:eastAsia="zh-CN" w:bidi="ar-SA"/>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customStyle="1" w:styleId="15">
    <w:name w:val="样式1"/>
    <w:basedOn w:val="0"/>
    <w:rPr>
      <w:b/>
      <w:color w:val="538135"/>
      <w:sz w:val="28"/>
    </w:rPr>
  </w:style>
  <w:style w:type="paragraph" w:styleId="16">
    <w:name w:val="toc 9"/>
    <w:basedOn w:val="0"/>
    <w:autoRedefine/>
    <w:next w:val="0"/>
    <w:pPr>
      <w:ind w:left="3360"/>
    </w:pPr>
  </w:style>
  <w:style w:type="paragraph" w:styleId="17">
    <w:name w:val="footer"/>
    <w:basedOn w:val="0"/>
    <w:pPr>
      <w:widowControl w:val="0"/>
      <w:tabs>
        <w:tab w:val="center" w:pos="4153"/>
        <w:tab w:val="right" w:pos="8306"/>
      </w:tabs>
      <w:snapToGrid w:val="0"/>
      <w:jc w:val="left"/>
    </w:pPr>
    <w:rPr>
      <w:rFonts w:ascii="Times New Roman" w:eastAsia="宋体" w:cs="Times New Roman" w:hAnsi="Times New Roman"/>
      <w:kern w:val="0"/>
      <w:sz w:val="18"/>
      <w:szCs w:val="18"/>
      <w:lang w:val="en-US" w:eastAsia="zh-CN" w:bidi="ar-SA"/>
    </w:rPr>
  </w:style>
  <w:style w:type="character" w:styleId="18">
    <w:name w:val="page number"/>
    <w:basedOn w:val="0"/>
  </w:style>
  <w:style w:type="paragraph" w:styleId="19">
    <w:name w:val="Body Text"/>
    <w:basedOn w:val="0"/>
    <w:pPr>
      <w:widowControl w:val="0"/>
      <w:jc w:val="both"/>
    </w:pPr>
    <w:rPr>
      <w:rFonts w:ascii="宋体" w:eastAsia="宋体" w:cs="宋体"/>
      <w:kern w:val="2"/>
      <w:sz w:val="29"/>
      <w:szCs w:val="29"/>
      <w:lang w:val="zh-CN" w:eastAsia="zh-CN" w:bidi="zh-CN"/>
    </w:rPr>
  </w:style>
  <w:style w:type="paragraph" w:styleId="20">
    <w:name w:val="Body Text Indent 2"/>
    <w:basedOn w:val="0"/>
    <w:next w:val="15"/>
    <w:pPr>
      <w:widowControl w:val="0"/>
      <w:spacing w:after="120" w:line="480" w:lineRule="auto"/>
      <w:ind w:leftChars="200" w:left="200"/>
      <w:jc w:val="both"/>
    </w:pPr>
    <w:rPr>
      <w:rFonts w:ascii="Times New Roman" w:eastAsia="仿宋_GB2312" w:cs="Times New Roman" w:hAnsi="Times New Roman"/>
      <w:kern w:val="2"/>
      <w:sz w:val="32"/>
      <w:szCs w:val="24"/>
      <w:lang w:val="en-US" w:eastAsia="zh-CN" w:bidi="ar-SA"/>
    </w:rPr>
  </w:style>
  <w:style w:type="paragraph" w:customStyle="1" w:styleId="21">
    <w:name w:val="Table Paragraph"/>
    <w:basedOn w:val="0"/>
    <w:pPr>
      <w:widowControl w:val="0"/>
      <w:jc w:val="both"/>
    </w:pPr>
    <w:rPr>
      <w:rFonts w:ascii="仿宋" w:eastAsia="仿宋" w:cs="仿宋"/>
      <w:kern w:val="2"/>
      <w:sz w:val="32"/>
      <w:szCs w:val="24"/>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2</TotalTime>
  <Application>Yozo_Office27021597764231179</Application>
  <Pages>3</Pages>
  <Words>1634</Words>
  <Characters>1701</Characters>
  <Lines>402</Lines>
  <Paragraphs>190</Paragraphs>
  <CharactersWithSpaces>1776</CharactersWithSpaces>
  <Company>Yozosoft</Company>
</Properties>
</file>

<file path=docProps/core.xml><?xml version="1.0" encoding="utf-8"?>
<cp:coreProperties xmlns:cp="http://schemas.openxmlformats.org/package/2006/metadata/core-properties" xmlns:dc="http://purl.org/dc/elements/1.1/" xmlns:dcterms="http://purl.org/dc/terms/" xmlns:xsi="http://www.w3.org/2001/XMLSchema-instance">
  <dc:creator>User274</dc:creator>
  <cp:lastModifiedBy>Administrator</cp:lastModifiedBy>
  <cp:revision>1</cp:revision>
  <dcterms:created xsi:type="dcterms:W3CDTF">2020-05-08T06:11:00Z</dcterms:created>
  <dcterms:modified xsi:type="dcterms:W3CDTF">2021-12-30T12:34:10Z</dcterms:modified>
</cp:coreProperties>
</file>